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70CA" w:rsidRDefault="00BA79D5">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470.7pt;margin-top:-4.35pt;width:58.75pt;height:74.45pt;z-index:251649536" stroked="t" strokeweight="1.5pt">
            <v:imagedata r:id="rId6" o:title=""/>
            <w10:wrap type="square"/>
          </v:shape>
          <o:OLEObject Type="Embed" ProgID="PhotoDeluxe.Image.2" ShapeID="_x0000_s1029" DrawAspect="Content" ObjectID="_1760948696" r:id="rId7"/>
        </w:pict>
      </w:r>
      <w:r w:rsidR="00E44E77">
        <w:rPr>
          <w:noProof/>
        </w:rPr>
        <w:drawing>
          <wp:anchor distT="0" distB="0" distL="114300" distR="114300" simplePos="0" relativeHeight="251651584" behindDoc="1" locked="0" layoutInCell="1" allowOverlap="1">
            <wp:simplePos x="0" y="0"/>
            <wp:positionH relativeFrom="column">
              <wp:posOffset>114935</wp:posOffset>
            </wp:positionH>
            <wp:positionV relativeFrom="paragraph">
              <wp:posOffset>-9525</wp:posOffset>
            </wp:positionV>
            <wp:extent cx="729615" cy="865505"/>
            <wp:effectExtent l="19050" t="0" r="0" b="0"/>
            <wp:wrapTight wrapText="bothSides">
              <wp:wrapPolygon edited="0">
                <wp:start x="-564" y="0"/>
                <wp:lineTo x="-564" y="20919"/>
                <wp:lineTo x="21431" y="20919"/>
                <wp:lineTo x="21431" y="0"/>
                <wp:lineTo x="-564" y="0"/>
              </wp:wrapPolygon>
            </wp:wrapTight>
            <wp:docPr id="9" name="Picture 2" descr="C:\Adobe Elements Photos\MOWW 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Logo (2).jpg"/>
                    <pic:cNvPicPr>
                      <a:picLocks noChangeAspect="1" noChangeArrowheads="1"/>
                    </pic:cNvPicPr>
                  </pic:nvPicPr>
                  <pic:blipFill>
                    <a:blip r:embed="rId8" cstate="print"/>
                    <a:srcRect/>
                    <a:stretch>
                      <a:fillRect/>
                    </a:stretch>
                  </pic:blipFill>
                  <pic:spPr bwMode="auto">
                    <a:xfrm>
                      <a:off x="0" y="0"/>
                      <a:ext cx="729615" cy="865505"/>
                    </a:xfrm>
                    <a:prstGeom prst="rect">
                      <a:avLst/>
                    </a:prstGeom>
                    <a:noFill/>
                    <a:ln w="9525">
                      <a:noFill/>
                      <a:miter lim="800000"/>
                      <a:headEnd/>
                      <a:tailEnd/>
                    </a:ln>
                  </pic:spPr>
                </pic:pic>
              </a:graphicData>
            </a:graphic>
          </wp:anchor>
        </w:drawing>
      </w: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26" type="#_x0000_t174" style="position:absolute;margin-left:117.65pt;margin-top:1.2pt;width:295.9pt;height:51pt;z-index:-251667968;mso-position-horizontal-relative:text;mso-position-vertical-relative:text" wrapcoords="7765 0 1969 635 -109 1906 -109 8576 3609 10165 10773 10165 2953 11435 1750 12071 1695 18741 17882 19059 18155 19059 19358 19059 19795 18106 19905 13024 16788 11118 21655 8894 21655 2541 19577 953 15093 0 7765 0" fillcolor="black">
            <v:shadow color="#868686"/>
            <v:textpath style="font-family:&quot;CloisterBlack BT&quot;;v-text-kern:t" trim="t" fitpath="t" string="The Military Order of the World Wars&#10;Gen Ridgway Pittsburgh Chapter"/>
            <w10:wrap type="tight"/>
          </v:shape>
        </w:pict>
      </w:r>
    </w:p>
    <w:tbl>
      <w:tblPr>
        <w:tblpPr w:leftFromText="180" w:rightFromText="180" w:vertAnchor="text" w:horzAnchor="margin" w:tblpY="1487"/>
        <w:tblW w:w="0" w:type="auto"/>
        <w:tblLook w:val="04A0"/>
      </w:tblPr>
      <w:tblGrid>
        <w:gridCol w:w="2047"/>
      </w:tblGrid>
      <w:tr w:rsidR="005170CA" w:rsidRPr="008A781A" w:rsidTr="00536710">
        <w:trPr>
          <w:trHeight w:val="5816"/>
        </w:trPr>
        <w:tc>
          <w:tcPr>
            <w:tcW w:w="2047" w:type="dxa"/>
          </w:tcPr>
          <w:p w:rsidR="005170CA" w:rsidRPr="008A781A" w:rsidRDefault="005170CA" w:rsidP="002B36CA">
            <w:pPr>
              <w:pStyle w:val="Heading1"/>
              <w:rPr>
                <w:rFonts w:ascii="Times New Roman" w:hAnsi="Times New Roman"/>
                <w:sz w:val="18"/>
                <w:szCs w:val="22"/>
              </w:rPr>
            </w:pPr>
            <w:r w:rsidRPr="008A781A">
              <w:rPr>
                <w:rFonts w:ascii="Times New Roman" w:hAnsi="Times New Roman"/>
                <w:sz w:val="18"/>
                <w:szCs w:val="22"/>
              </w:rPr>
              <w:t xml:space="preserve">BG Peter C. </w:t>
            </w:r>
            <w:proofErr w:type="spellStart"/>
            <w:r w:rsidRPr="008A781A">
              <w:rPr>
                <w:rFonts w:ascii="Times New Roman" w:hAnsi="Times New Roman"/>
                <w:sz w:val="18"/>
                <w:szCs w:val="22"/>
              </w:rPr>
              <w:t>Bellisario</w:t>
            </w:r>
            <w:proofErr w:type="spellEnd"/>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Commander </w:t>
            </w:r>
          </w:p>
          <w:p w:rsidR="005170CA" w:rsidRPr="008A781A" w:rsidRDefault="005170CA" w:rsidP="002B36CA">
            <w:pPr>
              <w:pStyle w:val="Title"/>
              <w:jc w:val="left"/>
              <w:rPr>
                <w:i/>
                <w:iCs/>
                <w:sz w:val="18"/>
                <w:szCs w:val="22"/>
              </w:rPr>
            </w:pPr>
            <w:r w:rsidRPr="008A781A">
              <w:rPr>
                <w:i/>
                <w:iCs/>
                <w:sz w:val="18"/>
                <w:szCs w:val="22"/>
              </w:rPr>
              <w:t>COL Robert L. Reese</w:t>
            </w:r>
          </w:p>
          <w:p w:rsidR="005170CA" w:rsidRPr="008A781A" w:rsidRDefault="005170CA" w:rsidP="002B36CA">
            <w:pPr>
              <w:pStyle w:val="Title"/>
              <w:jc w:val="left"/>
              <w:rPr>
                <w:b w:val="0"/>
                <w:bCs w:val="0"/>
                <w:i/>
                <w:iCs/>
                <w:sz w:val="18"/>
                <w:szCs w:val="22"/>
              </w:rPr>
            </w:pPr>
            <w:r w:rsidRPr="008A781A">
              <w:rPr>
                <w:b w:val="0"/>
                <w:bCs w:val="0"/>
                <w:i/>
                <w:iCs/>
                <w:sz w:val="18"/>
                <w:szCs w:val="22"/>
              </w:rPr>
              <w:t>Vice Commander</w:t>
            </w:r>
            <w:r w:rsidR="008A781A" w:rsidRPr="008A781A">
              <w:rPr>
                <w:b w:val="0"/>
                <w:bCs w:val="0"/>
                <w:i/>
                <w:iCs/>
                <w:sz w:val="18"/>
                <w:szCs w:val="22"/>
              </w:rPr>
              <w:t>,</w:t>
            </w:r>
            <w:r w:rsidRPr="008A781A">
              <w:rPr>
                <w:b w:val="0"/>
                <w:bCs w:val="0"/>
                <w:i/>
                <w:iCs/>
                <w:sz w:val="18"/>
                <w:szCs w:val="22"/>
              </w:rPr>
              <w:t xml:space="preserve"> Adjutant</w:t>
            </w:r>
            <w:r w:rsidR="008A781A" w:rsidRPr="008A781A">
              <w:rPr>
                <w:b w:val="0"/>
                <w:bCs w:val="0"/>
                <w:i/>
                <w:iCs/>
                <w:sz w:val="18"/>
                <w:szCs w:val="22"/>
              </w:rPr>
              <w:t xml:space="preserve"> &amp; Editor</w:t>
            </w:r>
          </w:p>
          <w:p w:rsidR="005170CA" w:rsidRPr="008A781A" w:rsidRDefault="005170CA" w:rsidP="002B36CA">
            <w:pPr>
              <w:pStyle w:val="Title"/>
              <w:jc w:val="left"/>
              <w:rPr>
                <w:i/>
                <w:iCs/>
                <w:sz w:val="18"/>
                <w:szCs w:val="22"/>
              </w:rPr>
            </w:pPr>
            <w:r w:rsidRPr="008A781A">
              <w:rPr>
                <w:i/>
                <w:iCs/>
                <w:sz w:val="18"/>
                <w:szCs w:val="22"/>
              </w:rPr>
              <w:t>MG George V. Bauer</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Chief of </w:t>
            </w:r>
            <w:proofErr w:type="gramStart"/>
            <w:r w:rsidRPr="008A781A">
              <w:rPr>
                <w:b w:val="0"/>
                <w:bCs w:val="0"/>
                <w:i/>
                <w:iCs/>
                <w:sz w:val="18"/>
                <w:szCs w:val="22"/>
              </w:rPr>
              <w:t>Staff &amp;</w:t>
            </w:r>
            <w:proofErr w:type="gramEnd"/>
            <w:r w:rsidRPr="008A781A">
              <w:rPr>
                <w:b w:val="0"/>
                <w:bCs w:val="0"/>
                <w:i/>
                <w:iCs/>
                <w:sz w:val="18"/>
                <w:szCs w:val="22"/>
              </w:rPr>
              <w:t xml:space="preserve"> Treasurer</w:t>
            </w:r>
          </w:p>
          <w:p w:rsidR="005170CA" w:rsidRPr="008A781A" w:rsidRDefault="005170CA" w:rsidP="002B36CA">
            <w:pPr>
              <w:pStyle w:val="Heading3"/>
              <w:rPr>
                <w:szCs w:val="22"/>
              </w:rPr>
            </w:pPr>
            <w:r w:rsidRPr="008A781A">
              <w:rPr>
                <w:szCs w:val="22"/>
              </w:rPr>
              <w:t>LTC Samuel Wilson</w:t>
            </w:r>
          </w:p>
          <w:p w:rsidR="005170CA" w:rsidRPr="008A781A" w:rsidRDefault="005170CA" w:rsidP="002B36CA">
            <w:pPr>
              <w:pStyle w:val="Title"/>
              <w:jc w:val="left"/>
              <w:rPr>
                <w:b w:val="0"/>
                <w:bCs w:val="0"/>
                <w:i/>
                <w:iCs/>
                <w:sz w:val="18"/>
                <w:szCs w:val="22"/>
              </w:rPr>
            </w:pPr>
            <w:r w:rsidRPr="008A781A">
              <w:rPr>
                <w:b w:val="0"/>
                <w:bCs w:val="0"/>
                <w:i/>
                <w:iCs/>
                <w:sz w:val="18"/>
                <w:szCs w:val="22"/>
              </w:rPr>
              <w:t xml:space="preserve">ROTC Awards </w:t>
            </w:r>
          </w:p>
          <w:p w:rsidR="005170CA" w:rsidRPr="008A781A" w:rsidRDefault="005170CA" w:rsidP="002B36CA">
            <w:pPr>
              <w:pStyle w:val="Subtitle"/>
              <w:rPr>
                <w:rFonts w:ascii="Times New Roman" w:hAnsi="Times New Roman"/>
                <w:i/>
                <w:iCs/>
                <w:szCs w:val="22"/>
              </w:rPr>
            </w:pPr>
            <w:r w:rsidRPr="008A781A">
              <w:rPr>
                <w:rFonts w:ascii="Times New Roman" w:hAnsi="Times New Roman"/>
                <w:i/>
                <w:iCs/>
                <w:szCs w:val="22"/>
              </w:rPr>
              <w:t>CAPT Karl D. Ludwig</w:t>
            </w:r>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 xml:space="preserve">Surgeon </w:t>
            </w:r>
          </w:p>
          <w:p w:rsidR="005170CA" w:rsidRPr="008A781A" w:rsidRDefault="005170CA" w:rsidP="002B36CA">
            <w:pPr>
              <w:rPr>
                <w:b/>
                <w:i/>
                <w:iCs/>
                <w:sz w:val="18"/>
                <w:szCs w:val="22"/>
              </w:rPr>
            </w:pPr>
            <w:r w:rsidRPr="008A781A">
              <w:rPr>
                <w:b/>
                <w:i/>
                <w:iCs/>
                <w:sz w:val="18"/>
                <w:szCs w:val="22"/>
              </w:rPr>
              <w:t>LTC Gary Roberson</w:t>
            </w:r>
          </w:p>
          <w:p w:rsidR="005170CA" w:rsidRPr="008A781A" w:rsidRDefault="00285638" w:rsidP="002B36CA">
            <w:pPr>
              <w:rPr>
                <w:i/>
                <w:iCs/>
                <w:sz w:val="18"/>
                <w:szCs w:val="22"/>
              </w:rPr>
            </w:pPr>
            <w:r>
              <w:rPr>
                <w:i/>
                <w:iCs/>
                <w:sz w:val="18"/>
                <w:szCs w:val="22"/>
              </w:rPr>
              <w:t>Public Relations</w:t>
            </w:r>
            <w:r w:rsidR="005170CA" w:rsidRPr="008A781A">
              <w:rPr>
                <w:i/>
                <w:iCs/>
                <w:sz w:val="18"/>
                <w:szCs w:val="22"/>
              </w:rPr>
              <w:t xml:space="preserve"> </w:t>
            </w:r>
          </w:p>
          <w:p w:rsidR="005170CA" w:rsidRPr="008A781A" w:rsidRDefault="005170CA" w:rsidP="002B36CA">
            <w:pPr>
              <w:rPr>
                <w:b/>
                <w:i/>
                <w:iCs/>
                <w:sz w:val="18"/>
                <w:szCs w:val="22"/>
              </w:rPr>
            </w:pPr>
            <w:r w:rsidRPr="008A781A">
              <w:rPr>
                <w:b/>
                <w:i/>
                <w:iCs/>
                <w:sz w:val="18"/>
                <w:szCs w:val="22"/>
              </w:rPr>
              <w:t xml:space="preserve">COL Richard </w:t>
            </w:r>
            <w:proofErr w:type="spellStart"/>
            <w:r w:rsidRPr="008A781A">
              <w:rPr>
                <w:b/>
                <w:i/>
                <w:iCs/>
                <w:sz w:val="18"/>
                <w:szCs w:val="22"/>
              </w:rPr>
              <w:t>Latshaw</w:t>
            </w:r>
            <w:proofErr w:type="spellEnd"/>
          </w:p>
          <w:p w:rsidR="005170CA" w:rsidRPr="008A781A" w:rsidRDefault="005170CA" w:rsidP="002B36CA">
            <w:pPr>
              <w:rPr>
                <w:i/>
                <w:iCs/>
                <w:sz w:val="18"/>
                <w:szCs w:val="22"/>
              </w:rPr>
            </w:pPr>
            <w:r w:rsidRPr="008A781A">
              <w:rPr>
                <w:i/>
                <w:iCs/>
                <w:sz w:val="18"/>
                <w:szCs w:val="22"/>
              </w:rPr>
              <w:t>Veterans Affairs</w:t>
            </w:r>
          </w:p>
          <w:p w:rsidR="005170CA" w:rsidRPr="008A781A" w:rsidRDefault="005170CA" w:rsidP="002B36CA">
            <w:pPr>
              <w:rPr>
                <w:b/>
                <w:i/>
                <w:iCs/>
                <w:sz w:val="18"/>
                <w:szCs w:val="22"/>
              </w:rPr>
            </w:pPr>
            <w:r w:rsidRPr="008A781A">
              <w:rPr>
                <w:b/>
                <w:i/>
                <w:iCs/>
                <w:sz w:val="18"/>
                <w:szCs w:val="22"/>
              </w:rPr>
              <w:t xml:space="preserve">CAPT Paula </w:t>
            </w:r>
            <w:proofErr w:type="spellStart"/>
            <w:r w:rsidRPr="008A781A">
              <w:rPr>
                <w:b/>
                <w:i/>
                <w:iCs/>
                <w:sz w:val="18"/>
                <w:szCs w:val="22"/>
              </w:rPr>
              <w:t>Bozdech-Veater</w:t>
            </w:r>
            <w:proofErr w:type="spellEnd"/>
          </w:p>
          <w:p w:rsidR="005170CA" w:rsidRPr="008A781A" w:rsidRDefault="005170CA" w:rsidP="002B36CA">
            <w:pPr>
              <w:pStyle w:val="Heading2"/>
              <w:rPr>
                <w:rFonts w:ascii="Times New Roman" w:hAnsi="Times New Roman"/>
                <w:sz w:val="18"/>
                <w:szCs w:val="22"/>
              </w:rPr>
            </w:pPr>
            <w:r w:rsidRPr="008A781A">
              <w:rPr>
                <w:rFonts w:ascii="Times New Roman" w:hAnsi="Times New Roman"/>
                <w:sz w:val="18"/>
                <w:szCs w:val="22"/>
              </w:rPr>
              <w:t>Deployed Troops</w:t>
            </w:r>
          </w:p>
          <w:p w:rsidR="005170CA" w:rsidRPr="008A781A" w:rsidRDefault="005170CA" w:rsidP="002B36CA">
            <w:pPr>
              <w:rPr>
                <w:b/>
                <w:i/>
                <w:sz w:val="18"/>
                <w:szCs w:val="22"/>
              </w:rPr>
            </w:pPr>
            <w:r w:rsidRPr="008A781A">
              <w:rPr>
                <w:b/>
                <w:i/>
                <w:sz w:val="18"/>
                <w:szCs w:val="22"/>
              </w:rPr>
              <w:t>LTC William Pentecost</w:t>
            </w:r>
          </w:p>
          <w:p w:rsidR="005170CA" w:rsidRPr="008A781A" w:rsidRDefault="005170CA" w:rsidP="002B36CA">
            <w:pPr>
              <w:rPr>
                <w:i/>
                <w:sz w:val="18"/>
                <w:szCs w:val="22"/>
              </w:rPr>
            </w:pPr>
            <w:r w:rsidRPr="008A781A">
              <w:rPr>
                <w:i/>
                <w:sz w:val="18"/>
                <w:szCs w:val="22"/>
              </w:rPr>
              <w:t>Judge Advocate</w:t>
            </w:r>
          </w:p>
          <w:p w:rsidR="005170CA" w:rsidRPr="008A781A" w:rsidRDefault="005170CA" w:rsidP="002B36CA">
            <w:pPr>
              <w:rPr>
                <w:b/>
                <w:i/>
                <w:sz w:val="18"/>
                <w:szCs w:val="22"/>
              </w:rPr>
            </w:pPr>
            <w:r w:rsidRPr="008A781A">
              <w:rPr>
                <w:b/>
                <w:i/>
                <w:sz w:val="18"/>
                <w:szCs w:val="22"/>
              </w:rPr>
              <w:t xml:space="preserve">MAJ John </w:t>
            </w:r>
            <w:proofErr w:type="spellStart"/>
            <w:r w:rsidRPr="008A781A">
              <w:rPr>
                <w:b/>
                <w:i/>
                <w:sz w:val="18"/>
                <w:szCs w:val="22"/>
              </w:rPr>
              <w:t>Skovran</w:t>
            </w:r>
            <w:proofErr w:type="spellEnd"/>
          </w:p>
          <w:p w:rsidR="005170CA" w:rsidRPr="008A781A" w:rsidRDefault="005170CA" w:rsidP="002B36CA">
            <w:pPr>
              <w:rPr>
                <w:i/>
                <w:sz w:val="18"/>
                <w:szCs w:val="22"/>
              </w:rPr>
            </w:pPr>
            <w:r w:rsidRPr="008A781A">
              <w:rPr>
                <w:i/>
                <w:sz w:val="18"/>
                <w:szCs w:val="22"/>
              </w:rPr>
              <w:t xml:space="preserve">Youth </w:t>
            </w:r>
            <w:proofErr w:type="spellStart"/>
            <w:r w:rsidRPr="008A781A">
              <w:rPr>
                <w:i/>
                <w:sz w:val="18"/>
                <w:szCs w:val="22"/>
              </w:rPr>
              <w:t>Ldrshp</w:t>
            </w:r>
            <w:proofErr w:type="spellEnd"/>
            <w:r w:rsidRPr="008A781A">
              <w:rPr>
                <w:i/>
                <w:sz w:val="18"/>
                <w:szCs w:val="22"/>
              </w:rPr>
              <w:t xml:space="preserve"> </w:t>
            </w:r>
            <w:proofErr w:type="spellStart"/>
            <w:r w:rsidRPr="008A781A">
              <w:rPr>
                <w:i/>
                <w:sz w:val="18"/>
                <w:szCs w:val="22"/>
              </w:rPr>
              <w:t>Prog</w:t>
            </w:r>
            <w:proofErr w:type="spellEnd"/>
          </w:p>
          <w:p w:rsidR="005170CA" w:rsidRPr="008A781A" w:rsidRDefault="009F3F27" w:rsidP="002B36CA">
            <w:pPr>
              <w:rPr>
                <w:b/>
                <w:sz w:val="18"/>
                <w:szCs w:val="22"/>
              </w:rPr>
            </w:pPr>
            <w:r w:rsidRPr="008A781A">
              <w:rPr>
                <w:b/>
                <w:sz w:val="18"/>
                <w:szCs w:val="22"/>
              </w:rPr>
              <w:t xml:space="preserve">LTC Charles </w:t>
            </w:r>
            <w:proofErr w:type="spellStart"/>
            <w:r w:rsidRPr="008A781A">
              <w:rPr>
                <w:b/>
                <w:sz w:val="18"/>
                <w:szCs w:val="22"/>
              </w:rPr>
              <w:t>Chasler</w:t>
            </w:r>
            <w:proofErr w:type="spellEnd"/>
          </w:p>
          <w:p w:rsidR="009F3F27" w:rsidRDefault="009F3F27" w:rsidP="002B36CA">
            <w:pPr>
              <w:rPr>
                <w:sz w:val="18"/>
                <w:szCs w:val="22"/>
              </w:rPr>
            </w:pPr>
            <w:r w:rsidRPr="008A781A">
              <w:rPr>
                <w:sz w:val="18"/>
                <w:szCs w:val="22"/>
              </w:rPr>
              <w:t>Scouting</w:t>
            </w:r>
          </w:p>
          <w:p w:rsidR="00536710" w:rsidRPr="00536710" w:rsidRDefault="00536710" w:rsidP="002B36CA">
            <w:pPr>
              <w:rPr>
                <w:b/>
                <w:sz w:val="16"/>
                <w:szCs w:val="16"/>
              </w:rPr>
            </w:pPr>
            <w:r w:rsidRPr="00536710">
              <w:rPr>
                <w:b/>
                <w:sz w:val="16"/>
                <w:szCs w:val="16"/>
              </w:rPr>
              <w:t xml:space="preserve">COL Carmen </w:t>
            </w:r>
            <w:proofErr w:type="spellStart"/>
            <w:r w:rsidRPr="00536710">
              <w:rPr>
                <w:b/>
                <w:sz w:val="16"/>
                <w:szCs w:val="16"/>
              </w:rPr>
              <w:t>DiGiacomo</w:t>
            </w:r>
            <w:proofErr w:type="spellEnd"/>
          </w:p>
          <w:p w:rsidR="00536710" w:rsidRPr="00536710" w:rsidRDefault="00536710" w:rsidP="002B36CA">
            <w:pPr>
              <w:rPr>
                <w:sz w:val="18"/>
                <w:szCs w:val="22"/>
              </w:rPr>
            </w:pPr>
            <w:r w:rsidRPr="00536710">
              <w:rPr>
                <w:sz w:val="16"/>
                <w:szCs w:val="16"/>
              </w:rPr>
              <w:t>Chaplain</w:t>
            </w:r>
          </w:p>
        </w:tc>
      </w:tr>
    </w:tbl>
    <w:p w:rsidR="00D52A20" w:rsidRDefault="00D52A20" w:rsidP="000C1248"/>
    <w:p w:rsidR="00D52A20" w:rsidRPr="00D52A20" w:rsidRDefault="00D52A20" w:rsidP="00D52A20"/>
    <w:p w:rsidR="00D52A20" w:rsidRPr="00D52A20" w:rsidRDefault="00D52A20" w:rsidP="00D52A20"/>
    <w:p w:rsidR="00D52A20" w:rsidRPr="00D52A20" w:rsidRDefault="00D52A20" w:rsidP="00D52A20"/>
    <w:p w:rsidR="00D52A20" w:rsidRPr="00D52A20" w:rsidRDefault="00BA79D5" w:rsidP="00D52A20">
      <w:r>
        <w:rPr>
          <w:noProof/>
        </w:rPr>
        <w:pict>
          <v:shapetype id="_x0000_t202" coordsize="21600,21600" o:spt="202" path="m,l,21600r21600,l21600,xe">
            <v:stroke joinstyle="miter"/>
            <v:path gradientshapeok="t" o:connecttype="rect"/>
          </v:shapetype>
          <v:shape id="_x0000_s1030" type="#_x0000_t202" style="position:absolute;margin-left:466.2pt;margin-top:6.6pt;width:73.45pt;height:27.2pt;z-index:251650560">
            <v:textbox>
              <w:txbxContent>
                <w:p w:rsidR="00BB475F" w:rsidRPr="00BB475F" w:rsidRDefault="00BB475F">
                  <w:pPr>
                    <w:rPr>
                      <w:sz w:val="18"/>
                    </w:rPr>
                  </w:pPr>
                  <w:r w:rsidRPr="00BB475F">
                    <w:rPr>
                      <w:sz w:val="18"/>
                    </w:rPr>
                    <w:t>Bulletin #</w:t>
                  </w:r>
                  <w:r w:rsidR="002B36CA">
                    <w:rPr>
                      <w:sz w:val="18"/>
                    </w:rPr>
                    <w:t>1</w:t>
                  </w:r>
                  <w:r w:rsidR="00B94CB3">
                    <w:rPr>
                      <w:sz w:val="18"/>
                    </w:rPr>
                    <w:t>4</w:t>
                  </w:r>
                  <w:r w:rsidR="003177B8">
                    <w:rPr>
                      <w:sz w:val="18"/>
                    </w:rPr>
                    <w:t>1</w:t>
                  </w:r>
                </w:p>
                <w:p w:rsidR="00BB475F" w:rsidRPr="00BB475F" w:rsidRDefault="003177B8">
                  <w:pPr>
                    <w:rPr>
                      <w:sz w:val="18"/>
                    </w:rPr>
                  </w:pPr>
                  <w:r>
                    <w:rPr>
                      <w:sz w:val="18"/>
                    </w:rPr>
                    <w:t>Nov</w:t>
                  </w:r>
                  <w:r w:rsidR="00BB475F" w:rsidRPr="00BB475F">
                    <w:rPr>
                      <w:sz w:val="18"/>
                    </w:rPr>
                    <w:t xml:space="preserve"> 202</w:t>
                  </w:r>
                  <w:r w:rsidR="00782585">
                    <w:rPr>
                      <w:sz w:val="18"/>
                    </w:rPr>
                    <w:t>3</w:t>
                  </w:r>
                </w:p>
              </w:txbxContent>
            </v:textbox>
          </v:shape>
        </w:pict>
      </w:r>
    </w:p>
    <w:p w:rsidR="00D52A20" w:rsidRPr="00D52A20" w:rsidRDefault="00BB475F" w:rsidP="00D52A20">
      <w:r>
        <w:t xml:space="preserve">      </w:t>
      </w:r>
      <w:r w:rsidR="00E44E77">
        <w:rPr>
          <w:noProof/>
        </w:rPr>
        <w:drawing>
          <wp:inline distT="0" distB="0" distL="0" distR="0">
            <wp:extent cx="487680" cy="487680"/>
            <wp:effectExtent l="1905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49580" cy="4495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49580" cy="44958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0060" cy="480060"/>
            <wp:effectExtent l="19050" t="0" r="0" b="0"/>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48006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006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487680" cy="48006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87680" cy="487680"/>
            <wp:effectExtent l="19050" t="0" r="762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srcRect/>
                    <a:stretch>
                      <a:fillRect/>
                    </a:stretch>
                  </pic:blipFill>
                  <pic:spPr bwMode="auto">
                    <a:xfrm>
                      <a:off x="0" y="0"/>
                      <a:ext cx="487680" cy="487680"/>
                    </a:xfrm>
                    <a:prstGeom prst="rect">
                      <a:avLst/>
                    </a:prstGeom>
                    <a:noFill/>
                    <a:ln w="9525">
                      <a:noFill/>
                      <a:miter lim="800000"/>
                      <a:headEnd/>
                      <a:tailEnd/>
                    </a:ln>
                  </pic:spPr>
                </pic:pic>
              </a:graphicData>
            </a:graphic>
          </wp:inline>
        </w:drawing>
      </w:r>
      <w:r w:rsidR="00E44E77">
        <w:rPr>
          <w:noProof/>
        </w:rPr>
        <w:drawing>
          <wp:inline distT="0" distB="0" distL="0" distR="0">
            <wp:extent cx="495300" cy="495300"/>
            <wp:effectExtent l="19050" t="0" r="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95300" cy="495300"/>
                    </a:xfrm>
                    <a:prstGeom prst="rect">
                      <a:avLst/>
                    </a:prstGeom>
                    <a:noFill/>
                    <a:ln w="9525">
                      <a:noFill/>
                      <a:miter lim="800000"/>
                      <a:headEnd/>
                      <a:tailEnd/>
                    </a:ln>
                  </pic:spPr>
                </pic:pic>
              </a:graphicData>
            </a:graphic>
          </wp:inline>
        </w:drawing>
      </w:r>
    </w:p>
    <w:p w:rsidR="00D52A20" w:rsidRPr="00D52A20" w:rsidRDefault="00D52A20" w:rsidP="00D52A20"/>
    <w:p w:rsidR="000A3FCE" w:rsidRPr="008A781A" w:rsidRDefault="00D52A20" w:rsidP="00D52A20">
      <w:pPr>
        <w:rPr>
          <w:sz w:val="28"/>
        </w:rPr>
      </w:pPr>
      <w:r w:rsidRPr="008A781A">
        <w:rPr>
          <w:sz w:val="32"/>
        </w:rPr>
        <w:t xml:space="preserve">           </w:t>
      </w:r>
      <w:r w:rsidRPr="008A781A">
        <w:rPr>
          <w:sz w:val="28"/>
        </w:rPr>
        <w:t>Website:  http</w:t>
      </w:r>
      <w:r w:rsidR="008A781A">
        <w:rPr>
          <w:sz w:val="28"/>
        </w:rPr>
        <w:t>s</w:t>
      </w:r>
      <w:r w:rsidRPr="008A781A">
        <w:rPr>
          <w:sz w:val="28"/>
        </w:rPr>
        <w:t>://mowwpgh.wixsite.com/moww</w:t>
      </w:r>
    </w:p>
    <w:p w:rsidR="00D52A20" w:rsidRPr="0000290F" w:rsidRDefault="00D52A20" w:rsidP="00D52A20">
      <w:pPr>
        <w:rPr>
          <w:sz w:val="22"/>
        </w:rPr>
      </w:pPr>
    </w:p>
    <w:p w:rsidR="002B36CA" w:rsidRDefault="002B36CA" w:rsidP="002B36CA">
      <w:pPr>
        <w:pStyle w:val="Title"/>
        <w:jc w:val="left"/>
        <w:rPr>
          <w:b w:val="0"/>
          <w:bCs w:val="0"/>
          <w:sz w:val="22"/>
        </w:rPr>
      </w:pPr>
      <w:proofErr w:type="gramStart"/>
      <w:r>
        <w:rPr>
          <w:b w:val="0"/>
          <w:bCs w:val="0"/>
          <w:sz w:val="22"/>
        </w:rPr>
        <w:t>LUNCHEON  MEETING</w:t>
      </w:r>
      <w:proofErr w:type="gramEnd"/>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 xml:space="preserve">Tuesday, </w:t>
      </w:r>
      <w:r w:rsidR="003177B8">
        <w:rPr>
          <w:b w:val="0"/>
          <w:bCs w:val="0"/>
          <w:sz w:val="22"/>
        </w:rPr>
        <w:t>November</w:t>
      </w:r>
      <w:r w:rsidR="00E44E77">
        <w:rPr>
          <w:b w:val="0"/>
          <w:bCs w:val="0"/>
          <w:sz w:val="22"/>
        </w:rPr>
        <w:t xml:space="preserve"> </w:t>
      </w:r>
      <w:r w:rsidR="00782585">
        <w:rPr>
          <w:b w:val="0"/>
          <w:bCs w:val="0"/>
          <w:sz w:val="22"/>
        </w:rPr>
        <w:t>1</w:t>
      </w:r>
      <w:r w:rsidR="003177B8">
        <w:rPr>
          <w:b w:val="0"/>
          <w:bCs w:val="0"/>
          <w:sz w:val="22"/>
        </w:rPr>
        <w:t>4</w:t>
      </w:r>
      <w:r w:rsidR="00CA011C">
        <w:rPr>
          <w:b w:val="0"/>
          <w:bCs w:val="0"/>
          <w:sz w:val="22"/>
        </w:rPr>
        <w:t>, 202</w:t>
      </w:r>
      <w:r w:rsidR="00782585">
        <w:rPr>
          <w:b w:val="0"/>
          <w:bCs w:val="0"/>
          <w:sz w:val="22"/>
        </w:rPr>
        <w:t>3</w:t>
      </w:r>
      <w:r>
        <w:rPr>
          <w:b w:val="0"/>
          <w:bCs w:val="0"/>
          <w:sz w:val="22"/>
        </w:rPr>
        <w:tab/>
      </w:r>
      <w:r>
        <w:rPr>
          <w:b w:val="0"/>
          <w:bCs w:val="0"/>
          <w:sz w:val="22"/>
        </w:rPr>
        <w:tab/>
      </w:r>
      <w:r>
        <w:rPr>
          <w:b w:val="0"/>
          <w:bCs w:val="0"/>
          <w:sz w:val="22"/>
        </w:rPr>
        <w:tab/>
      </w:r>
      <w:r>
        <w:rPr>
          <w:b w:val="0"/>
          <w:bCs w:val="0"/>
          <w:sz w:val="22"/>
        </w:rPr>
        <w:tab/>
      </w:r>
      <w:r>
        <w:rPr>
          <w:b w:val="0"/>
          <w:bCs w:val="0"/>
          <w:sz w:val="22"/>
        </w:rPr>
        <w:tab/>
      </w:r>
      <w:r>
        <w:rPr>
          <w:b w:val="0"/>
          <w:bCs w:val="0"/>
          <w:sz w:val="22"/>
        </w:rPr>
        <w:tab/>
        <w:t xml:space="preserve">       </w:t>
      </w:r>
    </w:p>
    <w:p w:rsidR="002B36CA" w:rsidRDefault="002B36CA" w:rsidP="002B36CA">
      <w:pPr>
        <w:pStyle w:val="Title"/>
        <w:jc w:val="left"/>
        <w:rPr>
          <w:b w:val="0"/>
          <w:bCs w:val="0"/>
          <w:sz w:val="22"/>
        </w:rPr>
      </w:pPr>
      <w:r>
        <w:rPr>
          <w:b w:val="0"/>
          <w:bCs w:val="0"/>
          <w:sz w:val="22"/>
        </w:rPr>
        <w:t xml:space="preserve">Place:  </w:t>
      </w:r>
      <w:proofErr w:type="spellStart"/>
      <w:r>
        <w:rPr>
          <w:b w:val="0"/>
          <w:bCs w:val="0"/>
          <w:sz w:val="22"/>
        </w:rPr>
        <w:t>Scoglio’s</w:t>
      </w:r>
      <w:proofErr w:type="spellEnd"/>
      <w:r>
        <w:rPr>
          <w:b w:val="0"/>
          <w:bCs w:val="0"/>
          <w:sz w:val="22"/>
        </w:rPr>
        <w:t xml:space="preserve"> </w:t>
      </w:r>
      <w:proofErr w:type="spellStart"/>
      <w:r>
        <w:rPr>
          <w:b w:val="0"/>
          <w:bCs w:val="0"/>
          <w:sz w:val="22"/>
        </w:rPr>
        <w:t>Greentree</w:t>
      </w:r>
      <w:proofErr w:type="spellEnd"/>
      <w:r>
        <w:rPr>
          <w:b w:val="0"/>
          <w:bCs w:val="0"/>
          <w:sz w:val="22"/>
        </w:rPr>
        <w:t xml:space="preserve"> Restaurant, Foster Plaza Building #7 </w:t>
      </w:r>
      <w:r>
        <w:rPr>
          <w:b w:val="0"/>
          <w:bCs w:val="0"/>
          <w:sz w:val="22"/>
        </w:rPr>
        <w:tab/>
      </w:r>
      <w:r>
        <w:rPr>
          <w:b w:val="0"/>
          <w:bCs w:val="0"/>
          <w:sz w:val="22"/>
        </w:rPr>
        <w:tab/>
      </w:r>
    </w:p>
    <w:p w:rsidR="002B36CA" w:rsidRDefault="002B36CA" w:rsidP="002B36CA">
      <w:pPr>
        <w:pStyle w:val="Title"/>
        <w:jc w:val="left"/>
        <w:rPr>
          <w:sz w:val="22"/>
        </w:rPr>
      </w:pPr>
      <w:r>
        <w:rPr>
          <w:sz w:val="22"/>
        </w:rPr>
        <w:t>Arrival Time:  11:30 a.m., Lunch to be served at 12:00 p.m.</w:t>
      </w:r>
    </w:p>
    <w:p w:rsidR="002B36CA" w:rsidRDefault="002B36CA" w:rsidP="002B36CA">
      <w:pPr>
        <w:pStyle w:val="Title"/>
        <w:jc w:val="left"/>
        <w:rPr>
          <w:b w:val="0"/>
          <w:bCs w:val="0"/>
          <w:sz w:val="22"/>
        </w:rPr>
      </w:pPr>
      <w:r>
        <w:rPr>
          <w:b w:val="0"/>
          <w:bCs w:val="0"/>
          <w:sz w:val="22"/>
        </w:rPr>
        <w:t>Cost of full course meal, including gratuity, tax and guest speaker:  $</w:t>
      </w:r>
      <w:r w:rsidR="00E229EF">
        <w:rPr>
          <w:b w:val="0"/>
          <w:bCs w:val="0"/>
          <w:sz w:val="22"/>
        </w:rPr>
        <w:t>30</w:t>
      </w:r>
      <w:r>
        <w:rPr>
          <w:b w:val="0"/>
          <w:bCs w:val="0"/>
          <w:sz w:val="22"/>
        </w:rPr>
        <w:t>.00</w:t>
      </w:r>
    </w:p>
    <w:p w:rsidR="002B36CA" w:rsidRDefault="002B36CA" w:rsidP="002B36CA">
      <w:pPr>
        <w:pStyle w:val="Title"/>
        <w:jc w:val="left"/>
        <w:rPr>
          <w:b w:val="0"/>
          <w:bCs w:val="0"/>
          <w:sz w:val="22"/>
        </w:rPr>
      </w:pPr>
    </w:p>
    <w:p w:rsidR="002B36CA" w:rsidRDefault="002B36CA" w:rsidP="002B36CA">
      <w:pPr>
        <w:pStyle w:val="Title"/>
        <w:jc w:val="left"/>
        <w:rPr>
          <w:b w:val="0"/>
          <w:bCs w:val="0"/>
          <w:sz w:val="22"/>
        </w:rPr>
      </w:pPr>
      <w:r w:rsidRPr="005A3E4E">
        <w:rPr>
          <w:b w:val="0"/>
          <w:bCs w:val="0"/>
          <w:sz w:val="20"/>
        </w:rPr>
        <w:t>MENU</w:t>
      </w:r>
      <w:r>
        <w:rPr>
          <w:b w:val="0"/>
          <w:bCs w:val="0"/>
          <w:sz w:val="22"/>
        </w:rPr>
        <w:t xml:space="preserve">:  </w:t>
      </w:r>
      <w:r w:rsidR="003177B8">
        <w:rPr>
          <w:b w:val="0"/>
          <w:bCs w:val="0"/>
          <w:sz w:val="22"/>
        </w:rPr>
        <w:t>Char-grilled Salmon.  Chicken Romano is available for those not wishing to eat fish.  So indicate upon making a reservation.</w:t>
      </w:r>
      <w:r>
        <w:rPr>
          <w:b w:val="0"/>
          <w:bCs w:val="0"/>
          <w:sz w:val="22"/>
        </w:rPr>
        <w:t xml:space="preserve"> </w:t>
      </w:r>
    </w:p>
    <w:p w:rsidR="00B94CB3" w:rsidRDefault="00B94CB3" w:rsidP="002B36CA">
      <w:pPr>
        <w:pStyle w:val="Title"/>
        <w:jc w:val="left"/>
        <w:rPr>
          <w:b w:val="0"/>
          <w:bCs w:val="0"/>
          <w:sz w:val="22"/>
        </w:rPr>
      </w:pPr>
    </w:p>
    <w:p w:rsidR="00227790" w:rsidRPr="00227790" w:rsidRDefault="005A3E4E" w:rsidP="009B4A46">
      <w:pPr>
        <w:pStyle w:val="Title"/>
        <w:jc w:val="left"/>
        <w:rPr>
          <w:b w:val="0"/>
          <w:bCs w:val="0"/>
          <w:sz w:val="22"/>
          <w:szCs w:val="22"/>
        </w:rPr>
      </w:pPr>
      <w:r w:rsidRPr="005A3E4E">
        <w:rPr>
          <w:b w:val="0"/>
          <w:bCs w:val="0"/>
          <w:sz w:val="20"/>
        </w:rPr>
        <w:t>LUNCHEON</w:t>
      </w:r>
      <w:r w:rsidR="00782585" w:rsidRPr="005A3E4E">
        <w:rPr>
          <w:b w:val="0"/>
          <w:bCs w:val="0"/>
          <w:sz w:val="20"/>
        </w:rPr>
        <w:t xml:space="preserve"> </w:t>
      </w:r>
      <w:r w:rsidR="009B4A46" w:rsidRPr="005A3E4E">
        <w:rPr>
          <w:b w:val="0"/>
          <w:bCs w:val="0"/>
          <w:sz w:val="20"/>
        </w:rPr>
        <w:t>SPEAKER:</w:t>
      </w:r>
      <w:r w:rsidR="00BC7B8E">
        <w:rPr>
          <w:b w:val="0"/>
          <w:bCs w:val="0"/>
          <w:sz w:val="20"/>
        </w:rPr>
        <w:t xml:space="preserve">  </w:t>
      </w:r>
      <w:r w:rsidR="00227790">
        <w:rPr>
          <w:b w:val="0"/>
          <w:bCs w:val="0"/>
          <w:sz w:val="20"/>
        </w:rPr>
        <w:t xml:space="preserve">Richard </w:t>
      </w:r>
      <w:proofErr w:type="spellStart"/>
      <w:r w:rsidR="00227790">
        <w:rPr>
          <w:b w:val="0"/>
          <w:bCs w:val="0"/>
          <w:sz w:val="20"/>
        </w:rPr>
        <w:t>DiGiacomo</w:t>
      </w:r>
      <w:proofErr w:type="spellEnd"/>
      <w:r w:rsidR="00227790">
        <w:rPr>
          <w:b w:val="0"/>
          <w:bCs w:val="0"/>
          <w:sz w:val="20"/>
        </w:rPr>
        <w:t xml:space="preserve"> will speak on "The Rule Book" </w:t>
      </w:r>
      <w:r w:rsidR="00227790" w:rsidRPr="00227790">
        <w:rPr>
          <w:b w:val="0"/>
          <w:color w:val="000000"/>
          <w:sz w:val="22"/>
          <w:szCs w:val="22"/>
        </w:rPr>
        <w:t>which will explain how we interpret the US Constitution in modern times.</w:t>
      </w:r>
    </w:p>
    <w:p w:rsidR="00227790" w:rsidRDefault="00227790" w:rsidP="009B4A46">
      <w:pPr>
        <w:pStyle w:val="Title"/>
        <w:jc w:val="left"/>
        <w:rPr>
          <w:b w:val="0"/>
          <w:bCs w:val="0"/>
          <w:sz w:val="20"/>
        </w:rPr>
      </w:pPr>
    </w:p>
    <w:p w:rsidR="00227790" w:rsidRDefault="00227790" w:rsidP="009B4A46">
      <w:pPr>
        <w:pStyle w:val="Title"/>
        <w:jc w:val="left"/>
        <w:rPr>
          <w:b w:val="0"/>
          <w:bCs w:val="0"/>
          <w:sz w:val="22"/>
        </w:rPr>
      </w:pPr>
    </w:p>
    <w:p w:rsidR="00342E82" w:rsidRPr="00342E82" w:rsidRDefault="009642B5" w:rsidP="00342E82">
      <w:pPr>
        <w:pStyle w:val="Heading2"/>
        <w:rPr>
          <w:i w:val="0"/>
          <w:sz w:val="20"/>
        </w:rPr>
      </w:pPr>
      <w:r w:rsidRPr="00342E82">
        <w:rPr>
          <w:i w:val="0"/>
          <w:sz w:val="18"/>
        </w:rPr>
        <w:t>RESERVATIONS:  It is ESSENTIAL that we advise the restaurant in advance of the number of meals.</w:t>
      </w:r>
      <w:r w:rsidRPr="00342E82">
        <w:rPr>
          <w:sz w:val="18"/>
        </w:rPr>
        <w:t xml:space="preserve">  </w:t>
      </w:r>
      <w:r w:rsidR="00342E82" w:rsidRPr="00342E82">
        <w:rPr>
          <w:i w:val="0"/>
          <w:sz w:val="20"/>
        </w:rPr>
        <w:t>Please call or e-mail your reservation into MG George Bauer at (412</w:t>
      </w:r>
      <w:r w:rsidR="00342E82">
        <w:rPr>
          <w:i w:val="0"/>
          <w:sz w:val="20"/>
        </w:rPr>
        <w:t>)</w:t>
      </w:r>
      <w:r w:rsidR="00342E82" w:rsidRPr="00342E82">
        <w:rPr>
          <w:i w:val="0"/>
          <w:sz w:val="20"/>
        </w:rPr>
        <w:t xml:space="preserve"> 848-9302 or e-mail </w:t>
      </w:r>
      <w:r w:rsidR="00342E82" w:rsidRPr="00342E82">
        <w:rPr>
          <w:rFonts w:ascii="Times New Roman" w:hAnsi="Times New Roman"/>
          <w:i w:val="0"/>
          <w:sz w:val="20"/>
        </w:rPr>
        <w:t>jordieb@verizon.net</w:t>
      </w:r>
      <w:r w:rsidR="00342E82" w:rsidRPr="00342E82">
        <w:rPr>
          <w:sz w:val="20"/>
        </w:rPr>
        <w:t xml:space="preserve"> </w:t>
      </w:r>
      <w:r w:rsidR="00342E82" w:rsidRPr="0039480F">
        <w:rPr>
          <w:b/>
          <w:i w:val="0"/>
          <w:sz w:val="20"/>
        </w:rPr>
        <w:t xml:space="preserve">NLT </w:t>
      </w:r>
      <w:r w:rsidR="0039480F" w:rsidRPr="0039480F">
        <w:rPr>
          <w:b/>
          <w:i w:val="0"/>
          <w:sz w:val="20"/>
        </w:rPr>
        <w:t>THURSD</w:t>
      </w:r>
      <w:r w:rsidR="00342E82" w:rsidRPr="0039480F">
        <w:rPr>
          <w:b/>
          <w:i w:val="0"/>
          <w:sz w:val="20"/>
        </w:rPr>
        <w:t xml:space="preserve">AY the </w:t>
      </w:r>
      <w:r w:rsidR="0039480F" w:rsidRPr="0039480F">
        <w:rPr>
          <w:b/>
          <w:i w:val="0"/>
          <w:sz w:val="20"/>
        </w:rPr>
        <w:t>9</w:t>
      </w:r>
      <w:r w:rsidR="00342E82" w:rsidRPr="0039480F">
        <w:rPr>
          <w:b/>
          <w:i w:val="0"/>
          <w:sz w:val="20"/>
        </w:rPr>
        <w:t xml:space="preserve">th of </w:t>
      </w:r>
      <w:r w:rsidR="003177B8" w:rsidRPr="0039480F">
        <w:rPr>
          <w:b/>
          <w:i w:val="0"/>
          <w:sz w:val="20"/>
        </w:rPr>
        <w:t>November</w:t>
      </w:r>
      <w:r w:rsidR="00342E82" w:rsidRPr="00342E82">
        <w:rPr>
          <w:i w:val="0"/>
          <w:sz w:val="20"/>
        </w:rPr>
        <w:t>.  Significant others and guest are always welcome.  If for some reason</w:t>
      </w:r>
      <w:r w:rsidR="00342E82">
        <w:rPr>
          <w:i w:val="0"/>
          <w:sz w:val="20"/>
        </w:rPr>
        <w:t>, at the last minute,</w:t>
      </w:r>
      <w:r w:rsidR="00342E82" w:rsidRPr="00342E82">
        <w:rPr>
          <w:i w:val="0"/>
          <w:sz w:val="20"/>
        </w:rPr>
        <w:t xml:space="preserve"> you cannot attend </w:t>
      </w:r>
      <w:r w:rsidR="00342E82">
        <w:rPr>
          <w:i w:val="0"/>
          <w:sz w:val="20"/>
        </w:rPr>
        <w:t>the</w:t>
      </w:r>
      <w:r w:rsidR="00342E82" w:rsidRPr="00342E82">
        <w:rPr>
          <w:i w:val="0"/>
          <w:sz w:val="20"/>
        </w:rPr>
        <w:t xml:space="preserve"> luncheon after </w:t>
      </w:r>
      <w:r w:rsidR="00342E82">
        <w:rPr>
          <w:i w:val="0"/>
          <w:sz w:val="20"/>
        </w:rPr>
        <w:t>having</w:t>
      </w:r>
      <w:r w:rsidR="00342E82" w:rsidRPr="00342E82">
        <w:rPr>
          <w:i w:val="0"/>
          <w:sz w:val="20"/>
        </w:rPr>
        <w:t xml:space="preserve"> made a reservation please call </w:t>
      </w:r>
      <w:proofErr w:type="spellStart"/>
      <w:r w:rsidR="00342E82" w:rsidRPr="00342E82">
        <w:rPr>
          <w:i w:val="0"/>
          <w:sz w:val="20"/>
        </w:rPr>
        <w:t>Scoglio's</w:t>
      </w:r>
      <w:proofErr w:type="spellEnd"/>
      <w:r w:rsidR="00342E82" w:rsidRPr="00342E82">
        <w:rPr>
          <w:i w:val="0"/>
          <w:sz w:val="20"/>
        </w:rPr>
        <w:t xml:space="preserve"> at (412) 921-1062. </w:t>
      </w:r>
      <w:r w:rsidR="00342E82" w:rsidRPr="00342E82">
        <w:rPr>
          <w:b/>
          <w:bCs/>
          <w:i w:val="0"/>
          <w:sz w:val="20"/>
        </w:rPr>
        <w:t xml:space="preserve"> </w:t>
      </w:r>
      <w:r w:rsidR="00342E82" w:rsidRPr="00342E82">
        <w:rPr>
          <w:i w:val="0"/>
          <w:sz w:val="20"/>
        </w:rPr>
        <w:t xml:space="preserve"> </w:t>
      </w:r>
    </w:p>
    <w:p w:rsidR="004C0DDA" w:rsidRDefault="00227790" w:rsidP="00CA39E9">
      <w:pPr>
        <w:pStyle w:val="NormalWeb"/>
        <w:shd w:val="clear" w:color="auto" w:fill="FFFFFF"/>
        <w:rPr>
          <w:sz w:val="22"/>
          <w:szCs w:val="32"/>
        </w:rPr>
      </w:pPr>
      <w:r>
        <w:rPr>
          <w:noProof/>
          <w:sz w:val="20"/>
        </w:rPr>
        <w:drawing>
          <wp:anchor distT="0" distB="0" distL="114300" distR="114300" simplePos="0" relativeHeight="251661312" behindDoc="1" locked="0" layoutInCell="1" allowOverlap="1">
            <wp:simplePos x="0" y="0"/>
            <wp:positionH relativeFrom="column">
              <wp:posOffset>4504055</wp:posOffset>
            </wp:positionH>
            <wp:positionV relativeFrom="paragraph">
              <wp:posOffset>2352040</wp:posOffset>
            </wp:positionV>
            <wp:extent cx="2250440" cy="1623695"/>
            <wp:effectExtent l="19050" t="19050" r="16510" b="14605"/>
            <wp:wrapTight wrapText="bothSides">
              <wp:wrapPolygon edited="0">
                <wp:start x="-183" y="-253"/>
                <wp:lineTo x="-183" y="21794"/>
                <wp:lineTo x="21758" y="21794"/>
                <wp:lineTo x="21758" y="-253"/>
                <wp:lineTo x="-183" y="-253"/>
              </wp:wrapPolygon>
            </wp:wrapTight>
            <wp:docPr id="10" name="Picture 1" descr="Polycrisis again – Michael Robert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crisis again – Michael Roberts Blog"/>
                    <pic:cNvPicPr>
                      <a:picLocks noChangeAspect="1" noChangeArrowheads="1"/>
                    </pic:cNvPicPr>
                  </pic:nvPicPr>
                  <pic:blipFill>
                    <a:blip r:embed="rId17" cstate="print"/>
                    <a:srcRect/>
                    <a:stretch>
                      <a:fillRect/>
                    </a:stretch>
                  </pic:blipFill>
                  <pic:spPr bwMode="auto">
                    <a:xfrm>
                      <a:off x="0" y="0"/>
                      <a:ext cx="2250440" cy="1623695"/>
                    </a:xfrm>
                    <a:prstGeom prst="rect">
                      <a:avLst/>
                    </a:prstGeom>
                    <a:noFill/>
                    <a:ln w="9525">
                      <a:solidFill>
                        <a:schemeClr val="tx1"/>
                      </a:solidFill>
                      <a:miter lim="800000"/>
                      <a:headEnd/>
                      <a:tailEnd/>
                    </a:ln>
                  </pic:spPr>
                </pic:pic>
              </a:graphicData>
            </a:graphic>
          </wp:anchor>
        </w:drawing>
      </w:r>
      <w:r>
        <w:rPr>
          <w:noProof/>
          <w:sz w:val="20"/>
        </w:rPr>
        <w:drawing>
          <wp:anchor distT="0" distB="0" distL="114300" distR="114300" simplePos="0" relativeHeight="251659264" behindDoc="1" locked="0" layoutInCell="1" allowOverlap="1">
            <wp:simplePos x="0" y="0"/>
            <wp:positionH relativeFrom="column">
              <wp:posOffset>4972050</wp:posOffset>
            </wp:positionH>
            <wp:positionV relativeFrom="paragraph">
              <wp:posOffset>327025</wp:posOffset>
            </wp:positionV>
            <wp:extent cx="1782445" cy="1913255"/>
            <wp:effectExtent l="19050" t="19050" r="27305" b="10795"/>
            <wp:wrapTight wrapText="bothSides">
              <wp:wrapPolygon edited="0">
                <wp:start x="-231" y="-215"/>
                <wp:lineTo x="-231" y="21722"/>
                <wp:lineTo x="21931" y="21722"/>
                <wp:lineTo x="21931" y="-215"/>
                <wp:lineTo x="-231" y="-215"/>
              </wp:wrapPolygon>
            </wp:wrapTight>
            <wp:docPr id="11" name="Picture 1" descr="C:\Adobe Elements Photos\2023 10 Meeting-08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obe Elements Photos\2023 10 Meeting-08_edited-1.JPG"/>
                    <pic:cNvPicPr>
                      <a:picLocks noChangeAspect="1" noChangeArrowheads="1"/>
                    </pic:cNvPicPr>
                  </pic:nvPicPr>
                  <pic:blipFill>
                    <a:blip r:embed="rId18" cstate="print"/>
                    <a:srcRect/>
                    <a:stretch>
                      <a:fillRect/>
                    </a:stretch>
                  </pic:blipFill>
                  <pic:spPr bwMode="auto">
                    <a:xfrm>
                      <a:off x="0" y="0"/>
                      <a:ext cx="1782445" cy="1913255"/>
                    </a:xfrm>
                    <a:prstGeom prst="rect">
                      <a:avLst/>
                    </a:prstGeom>
                    <a:noFill/>
                    <a:ln w="19050">
                      <a:solidFill>
                        <a:schemeClr val="tx1"/>
                      </a:solidFill>
                      <a:miter lim="800000"/>
                      <a:headEnd/>
                      <a:tailEnd/>
                    </a:ln>
                  </pic:spPr>
                </pic:pic>
              </a:graphicData>
            </a:graphic>
          </wp:anchor>
        </w:drawing>
      </w:r>
      <w:r w:rsidR="005A3E4E">
        <w:rPr>
          <w:sz w:val="20"/>
        </w:rPr>
        <w:t xml:space="preserve">REVIEW OF </w:t>
      </w:r>
      <w:r w:rsidR="00361E1D">
        <w:rPr>
          <w:sz w:val="20"/>
        </w:rPr>
        <w:t>OCTOBER</w:t>
      </w:r>
      <w:r w:rsidR="005A3E4E">
        <w:rPr>
          <w:sz w:val="20"/>
        </w:rPr>
        <w:t xml:space="preserve"> </w:t>
      </w:r>
      <w:r w:rsidR="005A3E4E" w:rsidRPr="00FD1552">
        <w:rPr>
          <w:sz w:val="20"/>
        </w:rPr>
        <w:t>SPEAKER:</w:t>
      </w:r>
      <w:r w:rsidR="00CA39E9" w:rsidRPr="00CA39E9">
        <w:rPr>
          <w:spacing w:val="-5"/>
          <w:sz w:val="22"/>
          <w:szCs w:val="32"/>
        </w:rPr>
        <w:t xml:space="preserve"> Rod Elder gave an eye opening presentation before our chapter on the 17</w:t>
      </w:r>
      <w:r w:rsidR="00CA39E9" w:rsidRPr="00CA39E9">
        <w:rPr>
          <w:spacing w:val="-5"/>
          <w:sz w:val="22"/>
          <w:szCs w:val="32"/>
          <w:vertAlign w:val="superscript"/>
        </w:rPr>
        <w:t>th</w:t>
      </w:r>
      <w:r w:rsidR="00CA39E9" w:rsidRPr="00CA39E9">
        <w:rPr>
          <w:spacing w:val="-5"/>
          <w:sz w:val="22"/>
          <w:szCs w:val="32"/>
        </w:rPr>
        <w:t xml:space="preserve"> of October dealing with the world climate crisis.  Although his professional career was in the field of nuclear reactor and scientific supercomputing, he developed a keen interest in global warming and its effects.  His presentation is summarized below with editorial additions.  Rod believes that climate change is the most important threat facing all countries and it is happening more quickly than people realize.  He pointed out that rising temperatures are fueling natural disasters, weather extremes, economic problems and environmental concerns.  The Arctic is melting, sea levels are rising and oceans are acidifying, not to mention that forests fires have taken their toll.  It is clear that business as usual is not good enough to address this problem.  As the skyrocketing cost of climate change reaches new highs, now is the time for bold collective action.  Rod explained that scientists believe that billions of tons of CO2 each year are polluting the air as a result of coal, oil and gas production.  Human activity is contributing toward the so called greenhouse gas emissions at a record high without any signs of abating.  Greenhouse gases include carbon dioxide, methane, nitrous oxide, ozone and some artificial chemicals generated by humans and other sources.  When the Sun’s rays reach the Earth’s atmosphere, some of it is reflected back into space and some of it is absorbed by the earth.  The absorbed energy warms the atmosphere and the surface of the Earth.  The upper layers of the earth's atmosphere contain Greenhouse Gasses which shield the earth from the Sun’s harmful rays and also provides an acceptable amount of warmth to the earth’s atmosphere.  However, a</w:t>
      </w:r>
      <w:r w:rsidR="00CA39E9" w:rsidRPr="00CA39E9">
        <w:rPr>
          <w:sz w:val="22"/>
          <w:szCs w:val="32"/>
        </w:rPr>
        <w:t xml:space="preserve">n increase in greenhouse gases can cause excessive global warming, which will be harmful to humans if not checked.  According to the National Oceanic and Atmospheric Administration </w:t>
      </w:r>
    </w:p>
    <w:p w:rsidR="004C0DDA" w:rsidRDefault="004C0DDA" w:rsidP="004C0DDA">
      <w:pPr>
        <w:pStyle w:val="NormalWeb"/>
        <w:shd w:val="clear" w:color="auto" w:fill="FFFFFF"/>
        <w:jc w:val="center"/>
        <w:rPr>
          <w:sz w:val="22"/>
          <w:szCs w:val="32"/>
        </w:rPr>
      </w:pPr>
      <w:r>
        <w:rPr>
          <w:sz w:val="22"/>
          <w:szCs w:val="32"/>
        </w:rPr>
        <w:lastRenderedPageBreak/>
        <w:t>PITTSBURGH BULLETIN #141 NOVEMBER 14, 2023</w:t>
      </w:r>
    </w:p>
    <w:p w:rsidR="00CA39E9" w:rsidRPr="00CA39E9" w:rsidRDefault="004C0DDA" w:rsidP="00CA39E9">
      <w:pPr>
        <w:pStyle w:val="NormalWeb"/>
        <w:shd w:val="clear" w:color="auto" w:fill="FFFFFF"/>
        <w:rPr>
          <w:sz w:val="22"/>
          <w:szCs w:val="32"/>
        </w:rPr>
      </w:pPr>
      <w:r>
        <w:rPr>
          <w:noProof/>
          <w:sz w:val="22"/>
          <w:szCs w:val="32"/>
        </w:rPr>
        <w:drawing>
          <wp:anchor distT="0" distB="0" distL="114300" distR="114300" simplePos="0" relativeHeight="251660288" behindDoc="1" locked="0" layoutInCell="1" allowOverlap="1">
            <wp:simplePos x="0" y="0"/>
            <wp:positionH relativeFrom="column">
              <wp:posOffset>5300980</wp:posOffset>
            </wp:positionH>
            <wp:positionV relativeFrom="paragraph">
              <wp:posOffset>2559685</wp:posOffset>
            </wp:positionV>
            <wp:extent cx="1467485" cy="2217420"/>
            <wp:effectExtent l="38100" t="19050" r="18415" b="11430"/>
            <wp:wrapTight wrapText="bothSides">
              <wp:wrapPolygon edited="0">
                <wp:start x="-561" y="-186"/>
                <wp:lineTo x="-561" y="21711"/>
                <wp:lineTo x="21871" y="21711"/>
                <wp:lineTo x="21871" y="-186"/>
                <wp:lineTo x="-561" y="-186"/>
              </wp:wrapPolygon>
            </wp:wrapTight>
            <wp:docPr id="13" name="Picture 2" descr="C:\Adobe Elements Photos\2023 10 Meeting-1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2023 10 Meeting-13_edited-1.JPG"/>
                    <pic:cNvPicPr>
                      <a:picLocks noChangeAspect="1" noChangeArrowheads="1"/>
                    </pic:cNvPicPr>
                  </pic:nvPicPr>
                  <pic:blipFill>
                    <a:blip r:embed="rId19" cstate="print"/>
                    <a:srcRect/>
                    <a:stretch>
                      <a:fillRect/>
                    </a:stretch>
                  </pic:blipFill>
                  <pic:spPr bwMode="auto">
                    <a:xfrm>
                      <a:off x="0" y="0"/>
                      <a:ext cx="1467485" cy="2217420"/>
                    </a:xfrm>
                    <a:prstGeom prst="rect">
                      <a:avLst/>
                    </a:prstGeom>
                    <a:noFill/>
                    <a:ln w="19050">
                      <a:solidFill>
                        <a:schemeClr val="tx1"/>
                      </a:solidFill>
                      <a:miter lim="800000"/>
                      <a:headEnd/>
                      <a:tailEnd/>
                    </a:ln>
                  </pic:spPr>
                </pic:pic>
              </a:graphicData>
            </a:graphic>
          </wp:anchor>
        </w:drawing>
      </w:r>
      <w:r w:rsidR="00CA39E9" w:rsidRPr="00CA39E9">
        <w:rPr>
          <w:sz w:val="22"/>
          <w:szCs w:val="32"/>
        </w:rPr>
        <w:t xml:space="preserve">(NOAA), 2023 is on track to be the hottest year in almost 175 years of collecting climate data.  The average global temperature in September of 2023 was measured at 61.6 degrees, which is 2.59 degrees above the last century’s average of 59.0 and 3.15 degrees above pre-industrial </w:t>
      </w:r>
      <w:proofErr w:type="spellStart"/>
      <w:r w:rsidR="00CA39E9" w:rsidRPr="00CA39E9">
        <w:rPr>
          <w:sz w:val="22"/>
          <w:szCs w:val="32"/>
        </w:rPr>
        <w:t>averages</w:t>
      </w:r>
      <w:proofErr w:type="spellEnd"/>
      <w:r w:rsidR="00CA39E9" w:rsidRPr="00CA39E9">
        <w:rPr>
          <w:sz w:val="22"/>
          <w:szCs w:val="32"/>
        </w:rPr>
        <w:t xml:space="preserve">. Glaciers are already melting faster than ever, causing sea levels to rise.  Almost two-thirds of the world’s cities are located in areas at risk of rising sea levels.  If no action is taken major coastal populated cities could find themselves underwater thus displacing millions of people.  Rod briefly discussed the so called Doomsday Glacier in Antarctica.  A study indicated that the glacier is being eroded causing it to weaken rapidly and become more prone to fracture. Scientist </w:t>
      </w:r>
      <w:proofErr w:type="gramStart"/>
      <w:r w:rsidR="00CA39E9" w:rsidRPr="00CA39E9">
        <w:rPr>
          <w:sz w:val="22"/>
          <w:szCs w:val="32"/>
        </w:rPr>
        <w:t>are</w:t>
      </w:r>
      <w:proofErr w:type="gramEnd"/>
      <w:r w:rsidR="00CA39E9" w:rsidRPr="00CA39E9">
        <w:rPr>
          <w:sz w:val="22"/>
          <w:szCs w:val="32"/>
        </w:rPr>
        <w:t xml:space="preserve"> uncertain when the collapse will occur but they predict that sea levels will rise about 2 feet within 100 years.  Rod explained that one state has taken affirmative action when Governor Gretchen </w:t>
      </w:r>
      <w:proofErr w:type="spellStart"/>
      <w:r w:rsidR="00CA39E9" w:rsidRPr="00CA39E9">
        <w:rPr>
          <w:sz w:val="22"/>
          <w:szCs w:val="32"/>
        </w:rPr>
        <w:t>Whitmer</w:t>
      </w:r>
      <w:proofErr w:type="spellEnd"/>
      <w:r w:rsidR="00CA39E9" w:rsidRPr="00CA39E9">
        <w:rPr>
          <w:sz w:val="22"/>
          <w:szCs w:val="32"/>
        </w:rPr>
        <w:t xml:space="preserve"> of Michigan signed an Executive Order in 2020 creating the Michigan Healthy Climate Plan.  The plan is intended to protect Michiganders' public health and the environment and help develop new clean energy jobs by becoming fully carbon-neutral by 2050.  The Plan creates a Council on Climate Solutions which is charged with recommending opportunities for reducing Greenhouse gases.  Rod turned his attention to the Kola </w:t>
      </w:r>
      <w:r w:rsidR="00D605FF" w:rsidRPr="00CA39E9">
        <w:rPr>
          <w:sz w:val="22"/>
          <w:szCs w:val="32"/>
        </w:rPr>
        <w:t>Super</w:t>
      </w:r>
      <w:r w:rsidR="00D605FF">
        <w:rPr>
          <w:sz w:val="22"/>
          <w:szCs w:val="32"/>
        </w:rPr>
        <w:t xml:space="preserve"> </w:t>
      </w:r>
      <w:r w:rsidR="00D605FF" w:rsidRPr="00CA39E9">
        <w:rPr>
          <w:sz w:val="22"/>
          <w:szCs w:val="32"/>
        </w:rPr>
        <w:t>deep</w:t>
      </w:r>
      <w:r w:rsidR="00CA39E9" w:rsidRPr="00CA39E9">
        <w:rPr>
          <w:sz w:val="22"/>
          <w:szCs w:val="32"/>
        </w:rPr>
        <w:t xml:space="preserve"> </w:t>
      </w:r>
      <w:proofErr w:type="spellStart"/>
      <w:r w:rsidR="00CA39E9" w:rsidRPr="00CA39E9">
        <w:rPr>
          <w:sz w:val="22"/>
          <w:szCs w:val="32"/>
        </w:rPr>
        <w:t>Boerhold</w:t>
      </w:r>
      <w:proofErr w:type="spellEnd"/>
      <w:r w:rsidR="00CA39E9" w:rsidRPr="00CA39E9">
        <w:rPr>
          <w:sz w:val="22"/>
          <w:szCs w:val="32"/>
        </w:rPr>
        <w:t xml:space="preserve"> undertaken by the Soviet Union which began in 1970 and ended in 1992 due to a lack of funds.  It was an attempt to drill a hole as far into the Earth as possible.  It reached over 7 miles when the project was halted. Soviet scientists wanted to learn more about the Earth's crust and how it was formed and evolved.</w:t>
      </w:r>
    </w:p>
    <w:p w:rsidR="00CA39E9" w:rsidRPr="00CA39E9" w:rsidRDefault="00CA39E9" w:rsidP="00CA39E9">
      <w:pPr>
        <w:pStyle w:val="NormalWeb"/>
        <w:shd w:val="clear" w:color="auto" w:fill="FFFFFF"/>
        <w:rPr>
          <w:sz w:val="22"/>
          <w:szCs w:val="32"/>
        </w:rPr>
      </w:pPr>
      <w:r>
        <w:rPr>
          <w:noProof/>
          <w:sz w:val="22"/>
          <w:szCs w:val="32"/>
        </w:rPr>
        <w:drawing>
          <wp:anchor distT="0" distB="0" distL="114300" distR="114300" simplePos="0" relativeHeight="251662336" behindDoc="1" locked="0" layoutInCell="1" allowOverlap="1">
            <wp:simplePos x="0" y="0"/>
            <wp:positionH relativeFrom="column">
              <wp:posOffset>4879340</wp:posOffset>
            </wp:positionH>
            <wp:positionV relativeFrom="paragraph">
              <wp:posOffset>-1581150</wp:posOffset>
            </wp:positionV>
            <wp:extent cx="2005330" cy="1131570"/>
            <wp:effectExtent l="19050" t="0" r="0" b="0"/>
            <wp:wrapTight wrapText="bothSides">
              <wp:wrapPolygon edited="0">
                <wp:start x="-205" y="0"/>
                <wp:lineTo x="-205" y="21091"/>
                <wp:lineTo x="21545" y="21091"/>
                <wp:lineTo x="21545" y="0"/>
                <wp:lineTo x="-205" y="0"/>
              </wp:wrapPolygon>
            </wp:wrapTight>
            <wp:docPr id="12" name="Picture 1" descr="Kola Superdeep Borehole:The Deepest Borehole In The Wor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la Superdeep Borehole:The Deepest Borehole In The World"/>
                    <pic:cNvPicPr>
                      <a:picLocks noChangeAspect="1" noChangeArrowheads="1"/>
                    </pic:cNvPicPr>
                  </pic:nvPicPr>
                  <pic:blipFill>
                    <a:blip r:embed="rId20" cstate="print"/>
                    <a:srcRect/>
                    <a:stretch>
                      <a:fillRect/>
                    </a:stretch>
                  </pic:blipFill>
                  <pic:spPr bwMode="auto">
                    <a:xfrm>
                      <a:off x="0" y="0"/>
                      <a:ext cx="2005330" cy="1131570"/>
                    </a:xfrm>
                    <a:prstGeom prst="rect">
                      <a:avLst/>
                    </a:prstGeom>
                    <a:noFill/>
                    <a:ln w="9525">
                      <a:noFill/>
                      <a:miter lim="800000"/>
                      <a:headEnd/>
                      <a:tailEnd/>
                    </a:ln>
                  </pic:spPr>
                </pic:pic>
              </a:graphicData>
            </a:graphic>
          </wp:anchor>
        </w:drawing>
      </w:r>
      <w:r w:rsidRPr="00CA39E9">
        <w:rPr>
          <w:sz w:val="22"/>
          <w:szCs w:val="32"/>
        </w:rPr>
        <w:t>Rod discussed some measures we can take, where possible and feasible, to reduce the advance of global warming.</w:t>
      </w:r>
    </w:p>
    <w:p w:rsidR="00CA39E9" w:rsidRPr="00CA39E9" w:rsidRDefault="00CA39E9" w:rsidP="00CA39E9">
      <w:pPr>
        <w:pStyle w:val="NormalWeb"/>
        <w:numPr>
          <w:ilvl w:val="0"/>
          <w:numId w:val="1"/>
        </w:numPr>
        <w:shd w:val="clear" w:color="auto" w:fill="FFFFFF"/>
        <w:rPr>
          <w:sz w:val="22"/>
          <w:szCs w:val="32"/>
        </w:rPr>
      </w:pPr>
      <w:r w:rsidRPr="00CA39E9">
        <w:rPr>
          <w:sz w:val="22"/>
          <w:szCs w:val="32"/>
        </w:rPr>
        <w:t>Switch to solar and wind energy to power our homes and buildings.</w:t>
      </w:r>
    </w:p>
    <w:p w:rsidR="00CA39E9" w:rsidRPr="00CA39E9" w:rsidRDefault="00CA39E9" w:rsidP="00CA39E9">
      <w:pPr>
        <w:pStyle w:val="NormalWeb"/>
        <w:numPr>
          <w:ilvl w:val="0"/>
          <w:numId w:val="1"/>
        </w:numPr>
        <w:shd w:val="clear" w:color="auto" w:fill="FFFFFF"/>
        <w:rPr>
          <w:sz w:val="22"/>
          <w:szCs w:val="32"/>
        </w:rPr>
      </w:pPr>
      <w:r w:rsidRPr="00CA39E9">
        <w:rPr>
          <w:sz w:val="22"/>
          <w:szCs w:val="32"/>
        </w:rPr>
        <w:t>Drive electric vehicles or use mass transit.</w:t>
      </w:r>
    </w:p>
    <w:p w:rsidR="00CA39E9" w:rsidRPr="00CA39E9" w:rsidRDefault="00CA39E9" w:rsidP="00CA39E9">
      <w:pPr>
        <w:pStyle w:val="NormalWeb"/>
        <w:numPr>
          <w:ilvl w:val="0"/>
          <w:numId w:val="1"/>
        </w:numPr>
        <w:shd w:val="clear" w:color="auto" w:fill="FFFFFF"/>
        <w:rPr>
          <w:sz w:val="22"/>
          <w:szCs w:val="32"/>
        </w:rPr>
      </w:pPr>
      <w:r w:rsidRPr="00CA39E9">
        <w:rPr>
          <w:sz w:val="22"/>
          <w:szCs w:val="32"/>
        </w:rPr>
        <w:t xml:space="preserve"> Better insulating our homes and buildings and purchasing energy-efficient appliances.</w:t>
      </w:r>
    </w:p>
    <w:p w:rsidR="00CA39E9" w:rsidRPr="00CA39E9" w:rsidRDefault="00CA39E9" w:rsidP="00CA39E9">
      <w:pPr>
        <w:pStyle w:val="NormalWeb"/>
        <w:numPr>
          <w:ilvl w:val="0"/>
          <w:numId w:val="1"/>
        </w:numPr>
        <w:shd w:val="clear" w:color="auto" w:fill="FFFFFF"/>
        <w:rPr>
          <w:rFonts w:ascii="Open Sans" w:hAnsi="Open Sans" w:cs="Open Sans"/>
          <w:color w:val="000000"/>
          <w:sz w:val="20"/>
          <w:szCs w:val="28"/>
        </w:rPr>
      </w:pPr>
      <w:r w:rsidRPr="00CA39E9">
        <w:rPr>
          <w:sz w:val="22"/>
          <w:szCs w:val="32"/>
        </w:rPr>
        <w:t>Planting trees which would absorb carbon dioxide</w:t>
      </w:r>
      <w:r w:rsidRPr="00CA39E9">
        <w:rPr>
          <w:rFonts w:ascii="Open Sans" w:hAnsi="Open Sans" w:cs="Open Sans"/>
          <w:color w:val="000000"/>
          <w:sz w:val="20"/>
          <w:szCs w:val="28"/>
        </w:rPr>
        <w:t>.</w:t>
      </w:r>
    </w:p>
    <w:p w:rsidR="00CA39E9" w:rsidRPr="00CA39E9" w:rsidRDefault="00CA39E9" w:rsidP="00CA39E9">
      <w:pPr>
        <w:spacing w:before="100" w:beforeAutospacing="1" w:after="100" w:afterAutospacing="1"/>
        <w:jc w:val="both"/>
        <w:rPr>
          <w:rFonts w:ascii="Roboto" w:hAnsi="Roboto"/>
          <w:color w:val="454545"/>
          <w:spacing w:val="-5"/>
          <w:sz w:val="18"/>
        </w:rPr>
      </w:pPr>
      <w:r w:rsidRPr="00CA39E9">
        <w:rPr>
          <w:rFonts w:ascii="Roboto" w:hAnsi="Roboto"/>
          <w:color w:val="454545"/>
          <w:spacing w:val="-5"/>
        </w:rPr>
        <w:t>Rod Elder was presented with a framed "Certificate of Appreciation" by COL Reese for having made an outstanding presentation</w:t>
      </w:r>
      <w:r w:rsidRPr="00CA39E9">
        <w:rPr>
          <w:rFonts w:ascii="Roboto" w:hAnsi="Roboto"/>
          <w:color w:val="454545"/>
          <w:spacing w:val="-5"/>
          <w:sz w:val="18"/>
        </w:rPr>
        <w:t>.</w:t>
      </w:r>
    </w:p>
    <w:p w:rsidR="00CA39E9" w:rsidRPr="0039480F" w:rsidRDefault="0039480F" w:rsidP="00CA39E9">
      <w:pPr>
        <w:rPr>
          <w:sz w:val="20"/>
        </w:rPr>
      </w:pPr>
      <w:r>
        <w:rPr>
          <w:noProof/>
          <w:sz w:val="20"/>
        </w:rPr>
        <w:drawing>
          <wp:anchor distT="0" distB="0" distL="114300" distR="114300" simplePos="0" relativeHeight="251663360" behindDoc="1" locked="0" layoutInCell="1" allowOverlap="1">
            <wp:simplePos x="0" y="0"/>
            <wp:positionH relativeFrom="column">
              <wp:posOffset>7620</wp:posOffset>
            </wp:positionH>
            <wp:positionV relativeFrom="paragraph">
              <wp:posOffset>31115</wp:posOffset>
            </wp:positionV>
            <wp:extent cx="1261110" cy="1463675"/>
            <wp:effectExtent l="19050" t="0" r="0" b="0"/>
            <wp:wrapTight wrapText="bothSides">
              <wp:wrapPolygon edited="0">
                <wp:start x="-326" y="0"/>
                <wp:lineTo x="-326" y="21366"/>
                <wp:lineTo x="21535" y="21366"/>
                <wp:lineTo x="21535" y="0"/>
                <wp:lineTo x="-326" y="0"/>
              </wp:wrapPolygon>
            </wp:wrapTight>
            <wp:docPr id="14" name="Picture 2" descr="C:\Adobe Elements Photos\MOWW BG McAllister w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BG McAllister w flag.jpg"/>
                    <pic:cNvPicPr>
                      <a:picLocks noChangeAspect="1" noChangeArrowheads="1"/>
                    </pic:cNvPicPr>
                  </pic:nvPicPr>
                  <pic:blipFill>
                    <a:blip r:embed="rId21" cstate="print"/>
                    <a:srcRect/>
                    <a:stretch>
                      <a:fillRect/>
                    </a:stretch>
                  </pic:blipFill>
                  <pic:spPr bwMode="auto">
                    <a:xfrm>
                      <a:off x="0" y="0"/>
                      <a:ext cx="1261110" cy="1463675"/>
                    </a:xfrm>
                    <a:prstGeom prst="rect">
                      <a:avLst/>
                    </a:prstGeom>
                    <a:noFill/>
                    <a:ln w="9525">
                      <a:noFill/>
                      <a:miter lim="800000"/>
                      <a:headEnd/>
                      <a:tailEnd/>
                    </a:ln>
                  </pic:spPr>
                </pic:pic>
              </a:graphicData>
            </a:graphic>
          </wp:anchor>
        </w:drawing>
      </w:r>
    </w:p>
    <w:p w:rsidR="00E03AB9" w:rsidRPr="0039480F" w:rsidRDefault="00CA39E9" w:rsidP="008520E0">
      <w:pPr>
        <w:pStyle w:val="NoSpacing"/>
        <w:rPr>
          <w:rFonts w:ascii="Times New Roman" w:hAnsi="Times New Roman" w:cs="Times New Roman"/>
          <w:i/>
        </w:rPr>
      </w:pPr>
      <w:proofErr w:type="gramStart"/>
      <w:r w:rsidRPr="0039480F">
        <w:rPr>
          <w:rFonts w:ascii="Times New Roman" w:hAnsi="Times New Roman" w:cs="Times New Roman"/>
        </w:rPr>
        <w:t xml:space="preserve">PHOTO </w:t>
      </w:r>
      <w:r w:rsidR="004C0DDA">
        <w:rPr>
          <w:rFonts w:ascii="Times New Roman" w:hAnsi="Times New Roman" w:cs="Times New Roman"/>
        </w:rPr>
        <w:t xml:space="preserve"> </w:t>
      </w:r>
      <w:r w:rsidRPr="0039480F">
        <w:rPr>
          <w:rFonts w:ascii="Times New Roman" w:hAnsi="Times New Roman" w:cs="Times New Roman"/>
        </w:rPr>
        <w:t>OF</w:t>
      </w:r>
      <w:proofErr w:type="gramEnd"/>
      <w:r w:rsidRPr="0039480F">
        <w:rPr>
          <w:rFonts w:ascii="Times New Roman" w:hAnsi="Times New Roman" w:cs="Times New Roman"/>
        </w:rPr>
        <w:t xml:space="preserve"> </w:t>
      </w:r>
      <w:r w:rsidR="004C0DDA">
        <w:rPr>
          <w:rFonts w:ascii="Times New Roman" w:hAnsi="Times New Roman" w:cs="Times New Roman"/>
        </w:rPr>
        <w:t xml:space="preserve"> </w:t>
      </w:r>
      <w:r w:rsidRPr="0039480F">
        <w:rPr>
          <w:rFonts w:ascii="Times New Roman" w:hAnsi="Times New Roman" w:cs="Times New Roman"/>
        </w:rPr>
        <w:t xml:space="preserve">PAST </w:t>
      </w:r>
      <w:r w:rsidR="004C0DDA">
        <w:rPr>
          <w:rFonts w:ascii="Times New Roman" w:hAnsi="Times New Roman" w:cs="Times New Roman"/>
        </w:rPr>
        <w:t xml:space="preserve"> </w:t>
      </w:r>
      <w:r w:rsidRPr="0039480F">
        <w:rPr>
          <w:rFonts w:ascii="Times New Roman" w:hAnsi="Times New Roman" w:cs="Times New Roman"/>
        </w:rPr>
        <w:t xml:space="preserve">COMMANDER:  Neal Cramer, a guest of LTC Ernie </w:t>
      </w:r>
      <w:proofErr w:type="spellStart"/>
      <w:r w:rsidRPr="0039480F">
        <w:rPr>
          <w:rFonts w:ascii="Times New Roman" w:hAnsi="Times New Roman" w:cs="Times New Roman"/>
        </w:rPr>
        <w:t>Orsetti</w:t>
      </w:r>
      <w:proofErr w:type="spellEnd"/>
      <w:r w:rsidR="00BD2334" w:rsidRPr="0039480F">
        <w:rPr>
          <w:rFonts w:ascii="Times New Roman" w:hAnsi="Times New Roman" w:cs="Times New Roman"/>
        </w:rPr>
        <w:t xml:space="preserve"> at our October luncheon</w:t>
      </w:r>
      <w:r w:rsidRPr="0039480F">
        <w:rPr>
          <w:rFonts w:ascii="Times New Roman" w:hAnsi="Times New Roman" w:cs="Times New Roman"/>
        </w:rPr>
        <w:t>, provided us with a photo of BG John</w:t>
      </w:r>
      <w:r w:rsidR="00BD2334" w:rsidRPr="0039480F">
        <w:rPr>
          <w:rFonts w:ascii="Times New Roman" w:hAnsi="Times New Roman" w:cs="Times New Roman"/>
        </w:rPr>
        <w:t xml:space="preserve"> E.</w:t>
      </w:r>
      <w:r w:rsidRPr="0039480F">
        <w:rPr>
          <w:rFonts w:ascii="Times New Roman" w:hAnsi="Times New Roman" w:cs="Times New Roman"/>
        </w:rPr>
        <w:t xml:space="preserve"> McAlister</w:t>
      </w:r>
      <w:r w:rsidR="007700B2" w:rsidRPr="0039480F">
        <w:rPr>
          <w:rFonts w:ascii="Times New Roman" w:hAnsi="Times New Roman" w:cs="Times New Roman"/>
        </w:rPr>
        <w:t xml:space="preserve"> who served as </w:t>
      </w:r>
      <w:r w:rsidR="00BD2334" w:rsidRPr="0039480F">
        <w:rPr>
          <w:rFonts w:ascii="Times New Roman" w:hAnsi="Times New Roman" w:cs="Times New Roman"/>
        </w:rPr>
        <w:t xml:space="preserve">the 56th </w:t>
      </w:r>
      <w:r w:rsidR="007700B2" w:rsidRPr="0039480F">
        <w:rPr>
          <w:rFonts w:ascii="Times New Roman" w:hAnsi="Times New Roman" w:cs="Times New Roman"/>
        </w:rPr>
        <w:t>Chapter Commander during the one year beginning o</w:t>
      </w:r>
      <w:r w:rsidR="00BD2334" w:rsidRPr="0039480F">
        <w:rPr>
          <w:rFonts w:ascii="Times New Roman" w:hAnsi="Times New Roman" w:cs="Times New Roman"/>
        </w:rPr>
        <w:t>n</w:t>
      </w:r>
      <w:r w:rsidR="007700B2" w:rsidRPr="0039480F">
        <w:rPr>
          <w:rFonts w:ascii="Times New Roman" w:hAnsi="Times New Roman" w:cs="Times New Roman"/>
        </w:rPr>
        <w:t xml:space="preserve"> July 1, 19</w:t>
      </w:r>
      <w:r w:rsidR="00BD2334" w:rsidRPr="0039480F">
        <w:rPr>
          <w:rFonts w:ascii="Times New Roman" w:hAnsi="Times New Roman" w:cs="Times New Roman"/>
        </w:rPr>
        <w:t>91</w:t>
      </w:r>
      <w:r w:rsidR="007700B2" w:rsidRPr="0039480F">
        <w:rPr>
          <w:rFonts w:ascii="Times New Roman" w:hAnsi="Times New Roman" w:cs="Times New Roman"/>
        </w:rPr>
        <w:t>.</w:t>
      </w:r>
      <w:r w:rsidRPr="0039480F">
        <w:rPr>
          <w:rFonts w:ascii="Times New Roman" w:hAnsi="Times New Roman" w:cs="Times New Roman"/>
        </w:rPr>
        <w:t xml:space="preserve">  BG McAllister was the Deputy Commanding General of the 99th US Army Reserve Command</w:t>
      </w:r>
      <w:r w:rsidR="007700B2" w:rsidRPr="0039480F">
        <w:rPr>
          <w:rFonts w:ascii="Times New Roman" w:hAnsi="Times New Roman" w:cs="Times New Roman"/>
        </w:rPr>
        <w:t xml:space="preserve"> under MG James Baylor.  Among his many accomplishments he was responsible for obtaining General Matthew B. Ridgway's approval to re-name our chapter after General Ridgway.</w:t>
      </w:r>
      <w:r w:rsidR="00BD2334" w:rsidRPr="0039480F">
        <w:rPr>
          <w:rFonts w:ascii="Times New Roman" w:hAnsi="Times New Roman" w:cs="Times New Roman"/>
        </w:rPr>
        <w:t xml:space="preserve">  His life was cut short on May 25, 1999 at the age of 53 after having been diagnosed with a cancerous brain tumor.</w:t>
      </w:r>
    </w:p>
    <w:p w:rsidR="00E03AB9" w:rsidRPr="00C3786C" w:rsidRDefault="00E03AB9" w:rsidP="00513295">
      <w:pPr>
        <w:pStyle w:val="Title"/>
        <w:jc w:val="left"/>
        <w:rPr>
          <w:b w:val="0"/>
          <w:sz w:val="22"/>
        </w:rPr>
      </w:pPr>
    </w:p>
    <w:p w:rsidR="00C812DF" w:rsidRPr="00CA39E9" w:rsidRDefault="00C812DF" w:rsidP="00513295">
      <w:pPr>
        <w:pStyle w:val="Title"/>
        <w:jc w:val="left"/>
        <w:rPr>
          <w:b w:val="0"/>
          <w:color w:val="202122"/>
          <w:sz w:val="16"/>
          <w:szCs w:val="14"/>
          <w:shd w:val="clear" w:color="auto" w:fill="FFFFFF"/>
        </w:rPr>
      </w:pPr>
    </w:p>
    <w:p w:rsidR="00EC2667" w:rsidRPr="00CA39E9" w:rsidRDefault="00EC2667" w:rsidP="00513295">
      <w:pPr>
        <w:pStyle w:val="Title"/>
        <w:jc w:val="left"/>
        <w:rPr>
          <w:b w:val="0"/>
          <w:color w:val="202122"/>
          <w:sz w:val="16"/>
          <w:szCs w:val="14"/>
          <w:shd w:val="clear" w:color="auto" w:fill="FFFFFF"/>
        </w:rPr>
      </w:pPr>
    </w:p>
    <w:p w:rsidR="00435581" w:rsidRDefault="00435581" w:rsidP="00513295">
      <w:pPr>
        <w:pStyle w:val="Title"/>
        <w:jc w:val="left"/>
        <w:rPr>
          <w:b w:val="0"/>
          <w:color w:val="202122"/>
          <w:sz w:val="22"/>
          <w:szCs w:val="14"/>
          <w:shd w:val="clear" w:color="auto" w:fill="FFFFFF"/>
        </w:rPr>
      </w:pPr>
      <w:r>
        <w:rPr>
          <w:b w:val="0"/>
          <w:noProof/>
          <w:color w:val="202122"/>
          <w:sz w:val="22"/>
          <w:szCs w:val="14"/>
        </w:rPr>
        <w:drawing>
          <wp:anchor distT="0" distB="0" distL="114300" distR="114300" simplePos="0" relativeHeight="251672576" behindDoc="1" locked="0" layoutInCell="1" allowOverlap="1">
            <wp:simplePos x="0" y="0"/>
            <wp:positionH relativeFrom="column">
              <wp:posOffset>5484495</wp:posOffset>
            </wp:positionH>
            <wp:positionV relativeFrom="paragraph">
              <wp:posOffset>13970</wp:posOffset>
            </wp:positionV>
            <wp:extent cx="1240155" cy="1699895"/>
            <wp:effectExtent l="19050" t="19050" r="17145" b="14605"/>
            <wp:wrapTight wrapText="bothSides">
              <wp:wrapPolygon edited="0">
                <wp:start x="-332" y="-242"/>
                <wp:lineTo x="-332" y="21786"/>
                <wp:lineTo x="21899" y="21786"/>
                <wp:lineTo x="21899" y="-242"/>
                <wp:lineTo x="-332" y="-242"/>
              </wp:wrapPolygon>
            </wp:wrapTight>
            <wp:docPr id="22" name="Picture 2" descr="C:\Adobe Elements Photos\MOWW 2024\2023 09 Meeting-06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2024\2023 09 Meeting-06_edited-1.JPG"/>
                    <pic:cNvPicPr>
                      <a:picLocks noChangeAspect="1" noChangeArrowheads="1"/>
                    </pic:cNvPicPr>
                  </pic:nvPicPr>
                  <pic:blipFill>
                    <a:blip r:embed="rId22" cstate="print"/>
                    <a:srcRect l="3587" t="35484" r="49131"/>
                    <a:stretch>
                      <a:fillRect/>
                    </a:stretch>
                  </pic:blipFill>
                  <pic:spPr bwMode="auto">
                    <a:xfrm>
                      <a:off x="0" y="0"/>
                      <a:ext cx="1240155" cy="1699895"/>
                    </a:xfrm>
                    <a:prstGeom prst="rect">
                      <a:avLst/>
                    </a:prstGeom>
                    <a:noFill/>
                    <a:ln w="19050">
                      <a:solidFill>
                        <a:schemeClr val="tx1"/>
                      </a:solidFill>
                      <a:miter lim="800000"/>
                      <a:headEnd/>
                      <a:tailEnd/>
                    </a:ln>
                  </pic:spPr>
                </pic:pic>
              </a:graphicData>
            </a:graphic>
          </wp:anchor>
        </w:drawing>
      </w:r>
      <w:r w:rsidR="001A32AD" w:rsidRPr="00CB15B8">
        <w:rPr>
          <w:b w:val="0"/>
          <w:color w:val="202122"/>
          <w:sz w:val="22"/>
          <w:szCs w:val="14"/>
          <w:shd w:val="clear" w:color="auto" w:fill="FFFFFF"/>
        </w:rPr>
        <w:t xml:space="preserve">PASSING OF COMPANION:  We lost a true patriot and friend upon the passing of COL Paul </w:t>
      </w:r>
      <w:proofErr w:type="spellStart"/>
      <w:r w:rsidR="001A32AD" w:rsidRPr="00CB15B8">
        <w:rPr>
          <w:b w:val="0"/>
          <w:color w:val="202122"/>
          <w:sz w:val="22"/>
          <w:szCs w:val="14"/>
          <w:shd w:val="clear" w:color="auto" w:fill="FFFFFF"/>
        </w:rPr>
        <w:t>Platek</w:t>
      </w:r>
      <w:proofErr w:type="spellEnd"/>
      <w:r w:rsidR="001A32AD" w:rsidRPr="00CB15B8">
        <w:rPr>
          <w:b w:val="0"/>
          <w:color w:val="202122"/>
          <w:sz w:val="22"/>
          <w:szCs w:val="14"/>
          <w:shd w:val="clear" w:color="auto" w:fill="FFFFFF"/>
        </w:rPr>
        <w:t>, on October 2</w:t>
      </w:r>
      <w:r w:rsidR="00F95D48">
        <w:rPr>
          <w:b w:val="0"/>
          <w:color w:val="202122"/>
          <w:sz w:val="22"/>
          <w:szCs w:val="14"/>
          <w:shd w:val="clear" w:color="auto" w:fill="FFFFFF"/>
        </w:rPr>
        <w:t>4th</w:t>
      </w:r>
      <w:r w:rsidR="001A32AD" w:rsidRPr="00CB15B8">
        <w:rPr>
          <w:b w:val="0"/>
          <w:color w:val="202122"/>
          <w:sz w:val="22"/>
          <w:szCs w:val="14"/>
          <w:shd w:val="clear" w:color="auto" w:fill="FFFFFF"/>
        </w:rPr>
        <w:t xml:space="preserve">.  Paul served as </w:t>
      </w:r>
      <w:r w:rsidR="003E1794">
        <w:rPr>
          <w:b w:val="0"/>
          <w:color w:val="202122"/>
          <w:sz w:val="22"/>
          <w:szCs w:val="14"/>
          <w:shd w:val="clear" w:color="auto" w:fill="FFFFFF"/>
        </w:rPr>
        <w:t xml:space="preserve">MOWW </w:t>
      </w:r>
      <w:r w:rsidR="001A32AD" w:rsidRPr="00CB15B8">
        <w:rPr>
          <w:b w:val="0"/>
          <w:color w:val="202122"/>
          <w:sz w:val="22"/>
          <w:szCs w:val="14"/>
          <w:shd w:val="clear" w:color="auto" w:fill="FFFFFF"/>
        </w:rPr>
        <w:t>Chapter Commander during the Program Year 1992/93 and for many years served as Chaplin</w:t>
      </w:r>
      <w:r w:rsidR="00CB15B8">
        <w:rPr>
          <w:b w:val="0"/>
          <w:color w:val="202122"/>
          <w:sz w:val="22"/>
          <w:szCs w:val="14"/>
          <w:shd w:val="clear" w:color="auto" w:fill="FFFFFF"/>
        </w:rPr>
        <w:t xml:space="preserve"> and Chapter Historian</w:t>
      </w:r>
      <w:r w:rsidR="001A32AD" w:rsidRPr="00CB15B8">
        <w:rPr>
          <w:b w:val="0"/>
          <w:color w:val="202122"/>
          <w:sz w:val="22"/>
          <w:szCs w:val="14"/>
          <w:shd w:val="clear" w:color="auto" w:fill="FFFFFF"/>
        </w:rPr>
        <w:t xml:space="preserve">. </w:t>
      </w:r>
      <w:r w:rsidR="00CB15B8">
        <w:rPr>
          <w:b w:val="0"/>
          <w:color w:val="202122"/>
          <w:sz w:val="22"/>
          <w:szCs w:val="14"/>
          <w:shd w:val="clear" w:color="auto" w:fill="FFFFFF"/>
        </w:rPr>
        <w:t xml:space="preserve">In 2005 he was awarded the </w:t>
      </w:r>
      <w:r w:rsidR="003E1794">
        <w:rPr>
          <w:b w:val="0"/>
          <w:color w:val="202122"/>
          <w:sz w:val="22"/>
          <w:szCs w:val="14"/>
          <w:shd w:val="clear" w:color="auto" w:fill="FFFFFF"/>
        </w:rPr>
        <w:t xml:space="preserve">MOWW </w:t>
      </w:r>
      <w:r w:rsidR="00CB15B8">
        <w:rPr>
          <w:b w:val="0"/>
          <w:color w:val="202122"/>
          <w:sz w:val="22"/>
          <w:szCs w:val="14"/>
          <w:shd w:val="clear" w:color="auto" w:fill="FFFFFF"/>
        </w:rPr>
        <w:t>Ch</w:t>
      </w:r>
      <w:r w:rsidR="003E1794">
        <w:rPr>
          <w:b w:val="0"/>
          <w:color w:val="202122"/>
          <w:sz w:val="22"/>
          <w:szCs w:val="14"/>
          <w:shd w:val="clear" w:color="auto" w:fill="FFFFFF"/>
        </w:rPr>
        <w:t>a</w:t>
      </w:r>
      <w:r w:rsidR="00CB15B8">
        <w:rPr>
          <w:b w:val="0"/>
          <w:color w:val="202122"/>
          <w:sz w:val="22"/>
          <w:szCs w:val="14"/>
          <w:shd w:val="clear" w:color="auto" w:fill="FFFFFF"/>
        </w:rPr>
        <w:t>pter's "Outstanding Service Award"</w:t>
      </w:r>
      <w:r w:rsidR="001A32AD" w:rsidRPr="00CB15B8">
        <w:rPr>
          <w:b w:val="0"/>
          <w:color w:val="202122"/>
          <w:sz w:val="22"/>
          <w:szCs w:val="14"/>
          <w:shd w:val="clear" w:color="auto" w:fill="FFFFFF"/>
        </w:rPr>
        <w:t xml:space="preserve"> </w:t>
      </w:r>
      <w:r w:rsidR="003E1794">
        <w:rPr>
          <w:b w:val="0"/>
          <w:color w:val="202122"/>
          <w:sz w:val="22"/>
          <w:szCs w:val="14"/>
          <w:shd w:val="clear" w:color="auto" w:fill="FFFFFF"/>
        </w:rPr>
        <w:t xml:space="preserve">for his services to the Order.  </w:t>
      </w:r>
      <w:r w:rsidR="001A32AD" w:rsidRPr="00CB15B8">
        <w:rPr>
          <w:b w:val="0"/>
          <w:color w:val="202122"/>
          <w:sz w:val="22"/>
          <w:szCs w:val="14"/>
          <w:shd w:val="clear" w:color="auto" w:fill="FFFFFF"/>
        </w:rPr>
        <w:t>He enrolled in Duquesne University's ROTC program where he was designated a Distinguished Military Graduate upon being commission a 2nd Lieut</w:t>
      </w:r>
      <w:r w:rsidR="00927F4F" w:rsidRPr="00CB15B8">
        <w:rPr>
          <w:b w:val="0"/>
          <w:color w:val="202122"/>
          <w:sz w:val="22"/>
          <w:szCs w:val="14"/>
          <w:shd w:val="clear" w:color="auto" w:fill="FFFFFF"/>
        </w:rPr>
        <w:t>e</w:t>
      </w:r>
      <w:r w:rsidR="001A32AD" w:rsidRPr="00CB15B8">
        <w:rPr>
          <w:b w:val="0"/>
          <w:color w:val="202122"/>
          <w:sz w:val="22"/>
          <w:szCs w:val="14"/>
          <w:shd w:val="clear" w:color="auto" w:fill="FFFFFF"/>
        </w:rPr>
        <w:t>n</w:t>
      </w:r>
      <w:r w:rsidR="00927F4F" w:rsidRPr="00CB15B8">
        <w:rPr>
          <w:b w:val="0"/>
          <w:color w:val="202122"/>
          <w:sz w:val="22"/>
          <w:szCs w:val="14"/>
          <w:shd w:val="clear" w:color="auto" w:fill="FFFFFF"/>
        </w:rPr>
        <w:t>an</w:t>
      </w:r>
      <w:r w:rsidR="001A32AD" w:rsidRPr="00CB15B8">
        <w:rPr>
          <w:b w:val="0"/>
          <w:color w:val="202122"/>
          <w:sz w:val="22"/>
          <w:szCs w:val="14"/>
          <w:shd w:val="clear" w:color="auto" w:fill="FFFFFF"/>
        </w:rPr>
        <w:t>t in the Finance Corps</w:t>
      </w:r>
      <w:r w:rsidR="00927F4F" w:rsidRPr="00CB15B8">
        <w:rPr>
          <w:b w:val="0"/>
          <w:color w:val="202122"/>
          <w:sz w:val="22"/>
          <w:szCs w:val="14"/>
          <w:shd w:val="clear" w:color="auto" w:fill="FFFFFF"/>
        </w:rPr>
        <w:t xml:space="preserve"> in 1963.  He earned </w:t>
      </w:r>
      <w:proofErr w:type="gramStart"/>
      <w:r w:rsidR="00927F4F" w:rsidRPr="00CB15B8">
        <w:rPr>
          <w:b w:val="0"/>
          <w:color w:val="202122"/>
          <w:sz w:val="22"/>
          <w:szCs w:val="14"/>
          <w:shd w:val="clear" w:color="auto" w:fill="FFFFFF"/>
        </w:rPr>
        <w:t>a Masters of Liberal studies</w:t>
      </w:r>
      <w:proofErr w:type="gramEnd"/>
      <w:r w:rsidR="00927F4F" w:rsidRPr="00CB15B8">
        <w:rPr>
          <w:b w:val="0"/>
          <w:color w:val="202122"/>
          <w:sz w:val="22"/>
          <w:szCs w:val="14"/>
          <w:shd w:val="clear" w:color="auto" w:fill="FFFFFF"/>
        </w:rPr>
        <w:t xml:space="preserve"> in 1982.  Upon release from active duty he served in a number of reserve units and ultimately served as DCS Personnel &amp; Administration and DCS Resource Management for the 99th ARCOM after which he </w:t>
      </w:r>
      <w:r w:rsidR="00CB15B8">
        <w:rPr>
          <w:b w:val="0"/>
          <w:color w:val="202122"/>
          <w:sz w:val="22"/>
          <w:szCs w:val="14"/>
          <w:shd w:val="clear" w:color="auto" w:fill="FFFFFF"/>
        </w:rPr>
        <w:t>was appointed</w:t>
      </w:r>
      <w:r w:rsidR="00927F4F" w:rsidRPr="00CB15B8">
        <w:rPr>
          <w:b w:val="0"/>
          <w:color w:val="202122"/>
          <w:sz w:val="22"/>
          <w:szCs w:val="14"/>
          <w:shd w:val="clear" w:color="auto" w:fill="FFFFFF"/>
        </w:rPr>
        <w:t xml:space="preserve"> Commandant of the 1036th US Army Reserve School in Farrell and</w:t>
      </w:r>
      <w:r w:rsidR="00EE7377" w:rsidRPr="00CB15B8">
        <w:rPr>
          <w:b w:val="0"/>
          <w:color w:val="202122"/>
          <w:sz w:val="22"/>
          <w:szCs w:val="14"/>
          <w:shd w:val="clear" w:color="auto" w:fill="FFFFFF"/>
        </w:rPr>
        <w:t xml:space="preserve"> </w:t>
      </w:r>
      <w:r w:rsidR="00927F4F" w:rsidRPr="00CB15B8">
        <w:rPr>
          <w:b w:val="0"/>
          <w:color w:val="202122"/>
          <w:sz w:val="22"/>
          <w:szCs w:val="14"/>
          <w:shd w:val="clear" w:color="auto" w:fill="FFFFFF"/>
        </w:rPr>
        <w:t xml:space="preserve">Commander of the 475th QM Group in Farrell.  He was a member of </w:t>
      </w:r>
      <w:proofErr w:type="gramStart"/>
      <w:r w:rsidR="00927F4F" w:rsidRPr="00CB15B8">
        <w:rPr>
          <w:b w:val="0"/>
          <w:color w:val="202122"/>
          <w:sz w:val="22"/>
          <w:szCs w:val="14"/>
          <w:shd w:val="clear" w:color="auto" w:fill="FFFFFF"/>
        </w:rPr>
        <w:t>ma</w:t>
      </w:r>
      <w:r w:rsidR="00EE7377" w:rsidRPr="00CB15B8">
        <w:rPr>
          <w:b w:val="0"/>
          <w:color w:val="202122"/>
          <w:sz w:val="22"/>
          <w:szCs w:val="14"/>
          <w:shd w:val="clear" w:color="auto" w:fill="FFFFFF"/>
        </w:rPr>
        <w:t>n</w:t>
      </w:r>
      <w:r w:rsidR="00927F4F" w:rsidRPr="00CB15B8">
        <w:rPr>
          <w:b w:val="0"/>
          <w:color w:val="202122"/>
          <w:sz w:val="22"/>
          <w:szCs w:val="14"/>
          <w:shd w:val="clear" w:color="auto" w:fill="FFFFFF"/>
        </w:rPr>
        <w:t>y Military organization</w:t>
      </w:r>
      <w:proofErr w:type="gramEnd"/>
      <w:r w:rsidR="00EE7377" w:rsidRPr="00CB15B8">
        <w:rPr>
          <w:b w:val="0"/>
          <w:color w:val="202122"/>
          <w:sz w:val="22"/>
          <w:szCs w:val="14"/>
          <w:shd w:val="clear" w:color="auto" w:fill="FFFFFF"/>
        </w:rPr>
        <w:t xml:space="preserve"> where he held senior positions.  In civilian </w:t>
      </w:r>
    </w:p>
    <w:p w:rsidR="00435581" w:rsidRDefault="00435581" w:rsidP="00513295">
      <w:pPr>
        <w:pStyle w:val="Title"/>
        <w:jc w:val="left"/>
        <w:rPr>
          <w:b w:val="0"/>
          <w:color w:val="202122"/>
          <w:sz w:val="22"/>
          <w:szCs w:val="14"/>
          <w:shd w:val="clear" w:color="auto" w:fill="FFFFFF"/>
        </w:rPr>
      </w:pPr>
    </w:p>
    <w:p w:rsidR="00435581" w:rsidRDefault="00435581" w:rsidP="00435581">
      <w:pPr>
        <w:pStyle w:val="NormalWeb"/>
        <w:shd w:val="clear" w:color="auto" w:fill="FFFFFF"/>
        <w:jc w:val="center"/>
        <w:rPr>
          <w:sz w:val="22"/>
          <w:szCs w:val="32"/>
        </w:rPr>
      </w:pPr>
      <w:r>
        <w:rPr>
          <w:sz w:val="22"/>
          <w:szCs w:val="32"/>
        </w:rPr>
        <w:lastRenderedPageBreak/>
        <w:t>PITTSBURGH BULLETIN #141 NOVEMBER 14, 2023</w:t>
      </w:r>
    </w:p>
    <w:p w:rsidR="00EC2667" w:rsidRDefault="00EE7377" w:rsidP="00513295">
      <w:pPr>
        <w:pStyle w:val="Title"/>
        <w:jc w:val="left"/>
        <w:rPr>
          <w:b w:val="0"/>
          <w:color w:val="202122"/>
          <w:sz w:val="16"/>
          <w:szCs w:val="14"/>
          <w:shd w:val="clear" w:color="auto" w:fill="FFFFFF"/>
        </w:rPr>
      </w:pPr>
      <w:proofErr w:type="gramStart"/>
      <w:r w:rsidRPr="00CB15B8">
        <w:rPr>
          <w:b w:val="0"/>
          <w:color w:val="202122"/>
          <w:sz w:val="22"/>
          <w:szCs w:val="14"/>
          <w:shd w:val="clear" w:color="auto" w:fill="FFFFFF"/>
        </w:rPr>
        <w:t>life</w:t>
      </w:r>
      <w:proofErr w:type="gramEnd"/>
      <w:r w:rsidRPr="00CB15B8">
        <w:rPr>
          <w:b w:val="0"/>
          <w:color w:val="202122"/>
          <w:sz w:val="22"/>
          <w:szCs w:val="14"/>
          <w:shd w:val="clear" w:color="auto" w:fill="FFFFFF"/>
        </w:rPr>
        <w:t xml:space="preserve"> he retired from US Steel Corporation in 2003 as a Staff Supervisor of US Steel's General Accounting Department. </w:t>
      </w:r>
      <w:r w:rsidR="00CB15B8">
        <w:rPr>
          <w:b w:val="0"/>
          <w:color w:val="202122"/>
          <w:sz w:val="22"/>
          <w:szCs w:val="14"/>
          <w:shd w:val="clear" w:color="auto" w:fill="FFFFFF"/>
        </w:rPr>
        <w:t xml:space="preserve"> </w:t>
      </w:r>
      <w:r w:rsidRPr="00CB15B8">
        <w:rPr>
          <w:b w:val="0"/>
          <w:color w:val="202122"/>
          <w:sz w:val="22"/>
          <w:szCs w:val="14"/>
          <w:shd w:val="clear" w:color="auto" w:fill="FFFFFF"/>
        </w:rPr>
        <w:t>He is survived by his wife Ruth</w:t>
      </w:r>
      <w:r>
        <w:rPr>
          <w:b w:val="0"/>
          <w:color w:val="202122"/>
          <w:sz w:val="16"/>
          <w:szCs w:val="14"/>
          <w:shd w:val="clear" w:color="auto" w:fill="FFFFFF"/>
        </w:rPr>
        <w:t xml:space="preserve">. </w:t>
      </w:r>
    </w:p>
    <w:p w:rsidR="00435581" w:rsidRDefault="00435581" w:rsidP="00513295">
      <w:pPr>
        <w:pStyle w:val="Title"/>
        <w:jc w:val="left"/>
        <w:rPr>
          <w:b w:val="0"/>
          <w:color w:val="202122"/>
          <w:sz w:val="16"/>
          <w:szCs w:val="14"/>
          <w:shd w:val="clear" w:color="auto" w:fill="FFFFFF"/>
        </w:rPr>
      </w:pPr>
    </w:p>
    <w:p w:rsidR="00435581" w:rsidRPr="00847A9A" w:rsidRDefault="00435581" w:rsidP="00435581">
      <w:pPr>
        <w:pStyle w:val="Title"/>
        <w:jc w:val="left"/>
        <w:rPr>
          <w:b w:val="0"/>
          <w:color w:val="202122"/>
          <w:sz w:val="22"/>
          <w:szCs w:val="14"/>
          <w:shd w:val="clear" w:color="auto" w:fill="FFFFFF"/>
        </w:rPr>
      </w:pPr>
      <w:r w:rsidRPr="00847A9A">
        <w:rPr>
          <w:b w:val="0"/>
          <w:color w:val="202122"/>
          <w:sz w:val="22"/>
          <w:szCs w:val="14"/>
          <w:shd w:val="clear" w:color="auto" w:fill="FFFFFF"/>
        </w:rPr>
        <w:t>REGULAR MEMBERS:  Regular members may wish to upgrade their membership to Perpetual prior to 1/1/24 when the cost of doing so will increase from $200 to $350, after a chapter co-payment of $150.  Concurrent the annual cost of a Regular Membership will increase from $40 to $60.  A Perpetual Membership means that you no longer need to pay an annual fee of $60 come 1/1/24.  Do the math, in 10 years you will have saved $400 ($600 less $200).  If you wish to up-grade your membership prior to 1/1/24 contact COL Reese.</w:t>
      </w:r>
    </w:p>
    <w:p w:rsidR="00435581" w:rsidRDefault="00435581" w:rsidP="00513295">
      <w:pPr>
        <w:pStyle w:val="Title"/>
        <w:jc w:val="left"/>
        <w:rPr>
          <w:b w:val="0"/>
          <w:color w:val="202122"/>
          <w:sz w:val="16"/>
          <w:szCs w:val="14"/>
          <w:shd w:val="clear" w:color="auto" w:fill="FFFFFF"/>
        </w:rPr>
      </w:pPr>
      <w:r>
        <w:rPr>
          <w:b w:val="0"/>
          <w:noProof/>
          <w:color w:val="202122"/>
          <w:sz w:val="16"/>
          <w:szCs w:val="14"/>
        </w:rPr>
        <w:drawing>
          <wp:anchor distT="0" distB="0" distL="114300" distR="114300" simplePos="0" relativeHeight="251665408" behindDoc="1" locked="0" layoutInCell="1" allowOverlap="1">
            <wp:simplePos x="0" y="0"/>
            <wp:positionH relativeFrom="column">
              <wp:posOffset>5549265</wp:posOffset>
            </wp:positionH>
            <wp:positionV relativeFrom="paragraph">
              <wp:posOffset>42545</wp:posOffset>
            </wp:positionV>
            <wp:extent cx="1235075" cy="1229995"/>
            <wp:effectExtent l="19050" t="0" r="3175" b="0"/>
            <wp:wrapTight wrapText="bothSides">
              <wp:wrapPolygon edited="0">
                <wp:start x="-333" y="0"/>
                <wp:lineTo x="-333" y="21410"/>
                <wp:lineTo x="21656" y="21410"/>
                <wp:lineTo x="21656" y="0"/>
                <wp:lineTo x="-333" y="0"/>
              </wp:wrapPolygon>
            </wp:wrapTight>
            <wp:docPr id="16" name="Picture 2" descr="Wreaths Across America - Updated 10/24/23 | Eliot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reaths Across America - Updated 10/24/23 | Eliot ME"/>
                    <pic:cNvPicPr>
                      <a:picLocks noChangeAspect="1" noChangeArrowheads="1"/>
                    </pic:cNvPicPr>
                  </pic:nvPicPr>
                  <pic:blipFill>
                    <a:blip r:embed="rId23" cstate="print"/>
                    <a:srcRect/>
                    <a:stretch>
                      <a:fillRect/>
                    </a:stretch>
                  </pic:blipFill>
                  <pic:spPr bwMode="auto">
                    <a:xfrm>
                      <a:off x="0" y="0"/>
                      <a:ext cx="1235075" cy="1229995"/>
                    </a:xfrm>
                    <a:prstGeom prst="rect">
                      <a:avLst/>
                    </a:prstGeom>
                    <a:noFill/>
                    <a:ln w="9525">
                      <a:noFill/>
                      <a:miter lim="800000"/>
                      <a:headEnd/>
                      <a:tailEnd/>
                    </a:ln>
                  </pic:spPr>
                </pic:pic>
              </a:graphicData>
            </a:graphic>
          </wp:anchor>
        </w:drawing>
      </w:r>
    </w:p>
    <w:p w:rsidR="00847A9A" w:rsidRPr="00BA1CF4" w:rsidRDefault="00DF24B1" w:rsidP="00513295">
      <w:pPr>
        <w:pStyle w:val="Title"/>
        <w:jc w:val="left"/>
        <w:rPr>
          <w:b w:val="0"/>
          <w:color w:val="202122"/>
          <w:sz w:val="22"/>
          <w:szCs w:val="14"/>
          <w:shd w:val="clear" w:color="auto" w:fill="FFFFFF"/>
        </w:rPr>
      </w:pPr>
      <w:r w:rsidRPr="006D7885">
        <w:rPr>
          <w:b w:val="0"/>
          <w:color w:val="202122"/>
          <w:sz w:val="20"/>
          <w:szCs w:val="14"/>
          <w:shd w:val="clear" w:color="auto" w:fill="FFFFFF"/>
        </w:rPr>
        <w:t>WREATHS ACCROSS AMERICA</w:t>
      </w:r>
      <w:r w:rsidRPr="00435581">
        <w:rPr>
          <w:b w:val="0"/>
          <w:color w:val="202122"/>
          <w:sz w:val="22"/>
          <w:szCs w:val="14"/>
          <w:shd w:val="clear" w:color="auto" w:fill="FFFFFF"/>
        </w:rPr>
        <w:t>:</w:t>
      </w:r>
      <w:r w:rsidRPr="00BA1CF4">
        <w:rPr>
          <w:color w:val="202122"/>
          <w:sz w:val="22"/>
          <w:szCs w:val="14"/>
          <w:shd w:val="clear" w:color="auto" w:fill="FFFFFF"/>
        </w:rPr>
        <w:t xml:space="preserve">  </w:t>
      </w:r>
      <w:r w:rsidRPr="00BA1CF4">
        <w:rPr>
          <w:b w:val="0"/>
          <w:color w:val="202122"/>
          <w:sz w:val="22"/>
          <w:szCs w:val="14"/>
          <w:shd w:val="clear" w:color="auto" w:fill="FFFFFF"/>
        </w:rPr>
        <w:t xml:space="preserve">The Bethel Park Historical Society will conduct a "Wreaths </w:t>
      </w:r>
      <w:proofErr w:type="gramStart"/>
      <w:r w:rsidRPr="00BA1CF4">
        <w:rPr>
          <w:b w:val="0"/>
          <w:color w:val="202122"/>
          <w:sz w:val="22"/>
          <w:szCs w:val="14"/>
          <w:shd w:val="clear" w:color="auto" w:fill="FFFFFF"/>
        </w:rPr>
        <w:t>Across</w:t>
      </w:r>
      <w:proofErr w:type="gramEnd"/>
      <w:r w:rsidRPr="00BA1CF4">
        <w:rPr>
          <w:b w:val="0"/>
          <w:color w:val="202122"/>
          <w:sz w:val="22"/>
          <w:szCs w:val="14"/>
          <w:shd w:val="clear" w:color="auto" w:fill="FFFFFF"/>
        </w:rPr>
        <w:t xml:space="preserve"> America" Day on Saturday the 16th of December 2023 at </w:t>
      </w:r>
      <w:r w:rsidR="00A45B57">
        <w:rPr>
          <w:b w:val="0"/>
          <w:color w:val="202122"/>
          <w:sz w:val="22"/>
          <w:szCs w:val="14"/>
          <w:shd w:val="clear" w:color="auto" w:fill="FFFFFF"/>
        </w:rPr>
        <w:t>12</w:t>
      </w:r>
      <w:r w:rsidRPr="00BA1CF4">
        <w:rPr>
          <w:b w:val="0"/>
          <w:color w:val="202122"/>
          <w:sz w:val="22"/>
          <w:szCs w:val="14"/>
          <w:shd w:val="clear" w:color="auto" w:fill="FFFFFF"/>
        </w:rPr>
        <w:t xml:space="preserve">:00 </w:t>
      </w:r>
      <w:r w:rsidR="00A45B57">
        <w:rPr>
          <w:b w:val="0"/>
          <w:color w:val="202122"/>
          <w:sz w:val="22"/>
          <w:szCs w:val="14"/>
          <w:shd w:val="clear" w:color="auto" w:fill="FFFFFF"/>
        </w:rPr>
        <w:t>p</w:t>
      </w:r>
      <w:r w:rsidRPr="00BA1CF4">
        <w:rPr>
          <w:b w:val="0"/>
          <w:color w:val="202122"/>
          <w:sz w:val="22"/>
          <w:szCs w:val="14"/>
          <w:shd w:val="clear" w:color="auto" w:fill="FFFFFF"/>
        </w:rPr>
        <w:t>.m.  The event will take place at the Bethel Cemetery located at 2999 Bethel Church Road, Bethel Park, PA 15102-1253.  At the intersection of Broughton Road and Route 88s</w:t>
      </w:r>
      <w:r w:rsidR="00BA1CF4" w:rsidRPr="00BA1CF4">
        <w:rPr>
          <w:b w:val="0"/>
          <w:color w:val="202122"/>
          <w:sz w:val="22"/>
          <w:szCs w:val="14"/>
          <w:shd w:val="clear" w:color="auto" w:fill="FFFFFF"/>
        </w:rPr>
        <w:t>,</w:t>
      </w:r>
      <w:r w:rsidRPr="00BA1CF4">
        <w:rPr>
          <w:b w:val="0"/>
          <w:color w:val="202122"/>
          <w:sz w:val="22"/>
          <w:szCs w:val="14"/>
          <w:shd w:val="clear" w:color="auto" w:fill="FFFFFF"/>
        </w:rPr>
        <w:t xml:space="preserve"> Broughton Road turns into Bethel Church Road.  Major Michael </w:t>
      </w:r>
      <w:proofErr w:type="spellStart"/>
      <w:r w:rsidRPr="00BA1CF4">
        <w:rPr>
          <w:b w:val="0"/>
          <w:color w:val="202122"/>
          <w:sz w:val="22"/>
          <w:szCs w:val="14"/>
          <w:shd w:val="clear" w:color="auto" w:fill="FFFFFF"/>
        </w:rPr>
        <w:t>Bonacci</w:t>
      </w:r>
      <w:proofErr w:type="spellEnd"/>
      <w:r w:rsidRPr="00BA1CF4">
        <w:rPr>
          <w:b w:val="0"/>
          <w:color w:val="202122"/>
          <w:sz w:val="22"/>
          <w:szCs w:val="14"/>
          <w:shd w:val="clear" w:color="auto" w:fill="FFFFFF"/>
        </w:rPr>
        <w:t xml:space="preserve"> will serve as the Master of Ceremonies as well as the Key</w:t>
      </w:r>
      <w:r w:rsidR="00536710">
        <w:rPr>
          <w:b w:val="0"/>
          <w:color w:val="202122"/>
          <w:sz w:val="22"/>
          <w:szCs w:val="14"/>
          <w:shd w:val="clear" w:color="auto" w:fill="FFFFFF"/>
        </w:rPr>
        <w:t>n</w:t>
      </w:r>
      <w:r w:rsidRPr="00BA1CF4">
        <w:rPr>
          <w:b w:val="0"/>
          <w:color w:val="202122"/>
          <w:sz w:val="22"/>
          <w:szCs w:val="14"/>
          <w:shd w:val="clear" w:color="auto" w:fill="FFFFFF"/>
        </w:rPr>
        <w:t xml:space="preserve">ote Speaker.  Chapter members are encouraged to attend this </w:t>
      </w:r>
      <w:r w:rsidR="00BA1CF4" w:rsidRPr="00BA1CF4">
        <w:rPr>
          <w:b w:val="0"/>
          <w:color w:val="202122"/>
          <w:sz w:val="22"/>
          <w:szCs w:val="14"/>
          <w:shd w:val="clear" w:color="auto" w:fill="FFFFFF"/>
        </w:rPr>
        <w:t xml:space="preserve">symbolic </w:t>
      </w:r>
      <w:r w:rsidRPr="00BA1CF4">
        <w:rPr>
          <w:b w:val="0"/>
          <w:color w:val="202122"/>
          <w:sz w:val="22"/>
          <w:szCs w:val="14"/>
          <w:shd w:val="clear" w:color="auto" w:fill="FFFFFF"/>
        </w:rPr>
        <w:t>event to honor</w:t>
      </w:r>
      <w:r w:rsidR="00BA1CF4" w:rsidRPr="00BA1CF4">
        <w:rPr>
          <w:b w:val="0"/>
          <w:color w:val="202122"/>
          <w:sz w:val="22"/>
          <w:szCs w:val="14"/>
          <w:shd w:val="clear" w:color="auto" w:fill="FFFFFF"/>
        </w:rPr>
        <w:t xml:space="preserve"> our</w:t>
      </w:r>
      <w:r w:rsidRPr="00BA1CF4">
        <w:rPr>
          <w:b w:val="0"/>
          <w:color w:val="202122"/>
          <w:sz w:val="22"/>
          <w:szCs w:val="14"/>
          <w:shd w:val="clear" w:color="auto" w:fill="FFFFFF"/>
        </w:rPr>
        <w:t xml:space="preserve"> deceased military </w:t>
      </w:r>
      <w:r w:rsidR="00BA1CF4" w:rsidRPr="00BA1CF4">
        <w:rPr>
          <w:b w:val="0"/>
          <w:color w:val="202122"/>
          <w:sz w:val="22"/>
          <w:szCs w:val="14"/>
          <w:shd w:val="clear" w:color="auto" w:fill="FFFFFF"/>
        </w:rPr>
        <w:t>members</w:t>
      </w:r>
      <w:r w:rsidRPr="00BA1CF4">
        <w:rPr>
          <w:b w:val="0"/>
          <w:color w:val="202122"/>
          <w:sz w:val="22"/>
          <w:szCs w:val="14"/>
          <w:shd w:val="clear" w:color="auto" w:fill="FFFFFF"/>
        </w:rPr>
        <w:t xml:space="preserve"> and support Major </w:t>
      </w:r>
      <w:proofErr w:type="spellStart"/>
      <w:r w:rsidRPr="00BA1CF4">
        <w:rPr>
          <w:b w:val="0"/>
          <w:color w:val="202122"/>
          <w:sz w:val="22"/>
          <w:szCs w:val="14"/>
          <w:shd w:val="clear" w:color="auto" w:fill="FFFFFF"/>
        </w:rPr>
        <w:t>Bonacci's</w:t>
      </w:r>
      <w:proofErr w:type="spellEnd"/>
      <w:r w:rsidRPr="00BA1CF4">
        <w:rPr>
          <w:b w:val="0"/>
          <w:color w:val="202122"/>
          <w:sz w:val="22"/>
          <w:szCs w:val="14"/>
          <w:shd w:val="clear" w:color="auto" w:fill="FFFFFF"/>
        </w:rPr>
        <w:t xml:space="preserve"> contribution.   </w:t>
      </w:r>
    </w:p>
    <w:p w:rsidR="00847A9A" w:rsidRDefault="00847A9A" w:rsidP="00513295">
      <w:pPr>
        <w:pStyle w:val="Title"/>
        <w:jc w:val="left"/>
        <w:rPr>
          <w:color w:val="202122"/>
          <w:sz w:val="18"/>
          <w:szCs w:val="14"/>
          <w:shd w:val="clear" w:color="auto" w:fill="FFFFFF"/>
        </w:rPr>
      </w:pPr>
    </w:p>
    <w:p w:rsidR="00D032CE" w:rsidRDefault="00BA79D5" w:rsidP="006D7885">
      <w:pPr>
        <w:rPr>
          <w:sz w:val="22"/>
          <w:shd w:val="clear" w:color="auto" w:fill="FFFFFF"/>
        </w:rPr>
      </w:pPr>
      <w:r w:rsidRPr="00BA79D5">
        <w:rPr>
          <w:noProof/>
        </w:rPr>
        <w:pict>
          <v:shape id="_x0000_s1032" type="#_x0000_t75" style="position:absolute;margin-left:306.05pt;margin-top:104pt;width:40.25pt;height:25.45pt;z-index:-251641856" wrapcoords="12618 2362 6844 3375 6844 4725 12618 7762 428 12150 428 14175 5560 18562 6630 18562 14543 18562 15184 18562 20317 13838 20531 12825 18820 11138 13473 7762 13473 2362 12618 2362">
            <v:imagedata r:id="rId24" o:title=""/>
            <w10:wrap type="tight"/>
          </v:shape>
          <o:OLEObject Type="Embed" ProgID="Word.Document.12" ShapeID="_x0000_s1032" DrawAspect="Icon" ObjectID="_1760948697" r:id="rId25">
            <o:FieldCodes>\s</o:FieldCodes>
          </o:OLEObject>
        </w:pict>
      </w:r>
      <w:r w:rsidR="00D032CE" w:rsidRPr="006D7885">
        <w:rPr>
          <w:sz w:val="20"/>
          <w:shd w:val="clear" w:color="auto" w:fill="FFFFFF"/>
        </w:rPr>
        <w:t xml:space="preserve">REGION III CONFERENCE: </w:t>
      </w:r>
      <w:r w:rsidR="00D032CE">
        <w:rPr>
          <w:sz w:val="18"/>
          <w:shd w:val="clear" w:color="auto" w:fill="FFFFFF"/>
        </w:rPr>
        <w:t xml:space="preserve"> </w:t>
      </w:r>
      <w:r w:rsidR="00D032CE" w:rsidRPr="00D032CE">
        <w:rPr>
          <w:sz w:val="22"/>
          <w:shd w:val="clear" w:color="auto" w:fill="FFFFFF"/>
        </w:rPr>
        <w:t>COL Reese sat in</w:t>
      </w:r>
      <w:r w:rsidR="00D032CE">
        <w:rPr>
          <w:sz w:val="22"/>
          <w:shd w:val="clear" w:color="auto" w:fill="FFFFFF"/>
        </w:rPr>
        <w:t xml:space="preserve"> on the Region III Fall Zoom conference on October 28th.  Each of the five Chapters making up Region III presented their Annual Action Plan.  COL Joe </w:t>
      </w:r>
      <w:proofErr w:type="spellStart"/>
      <w:r w:rsidR="00D032CE">
        <w:rPr>
          <w:sz w:val="22"/>
          <w:shd w:val="clear" w:color="auto" w:fill="FFFFFF"/>
        </w:rPr>
        <w:t>Kirlin</w:t>
      </w:r>
      <w:proofErr w:type="spellEnd"/>
      <w:r w:rsidR="00D605FF">
        <w:rPr>
          <w:sz w:val="22"/>
          <w:shd w:val="clear" w:color="auto" w:fill="FFFFFF"/>
        </w:rPr>
        <w:t>, Region III Commander, chaired the meeting.</w:t>
      </w:r>
      <w:r w:rsidR="00D032CE">
        <w:rPr>
          <w:sz w:val="22"/>
          <w:shd w:val="clear" w:color="auto" w:fill="FFFFFF"/>
        </w:rPr>
        <w:t xml:space="preserve">  BG </w:t>
      </w:r>
      <w:r w:rsidR="000724A3">
        <w:rPr>
          <w:sz w:val="22"/>
          <w:shd w:val="clear" w:color="auto" w:fill="FFFFFF"/>
        </w:rPr>
        <w:t xml:space="preserve">Victor </w:t>
      </w:r>
      <w:r w:rsidR="00D032CE">
        <w:rPr>
          <w:sz w:val="22"/>
          <w:shd w:val="clear" w:color="auto" w:fill="FFFFFF"/>
        </w:rPr>
        <w:t>P</w:t>
      </w:r>
      <w:r w:rsidR="000724A3">
        <w:rPr>
          <w:sz w:val="22"/>
          <w:shd w:val="clear" w:color="auto" w:fill="FFFFFF"/>
        </w:rPr>
        <w:t>e</w:t>
      </w:r>
      <w:r w:rsidR="00D032CE">
        <w:rPr>
          <w:sz w:val="22"/>
          <w:shd w:val="clear" w:color="auto" w:fill="FFFFFF"/>
        </w:rPr>
        <w:t>rez, CINC</w:t>
      </w:r>
      <w:r w:rsidR="00D605FF">
        <w:rPr>
          <w:sz w:val="22"/>
          <w:shd w:val="clear" w:color="auto" w:fill="FFFFFF"/>
        </w:rPr>
        <w:t>,</w:t>
      </w:r>
      <w:r w:rsidR="00D032CE">
        <w:rPr>
          <w:sz w:val="22"/>
          <w:shd w:val="clear" w:color="auto" w:fill="FFFFFF"/>
        </w:rPr>
        <w:t xml:space="preserve"> </w:t>
      </w:r>
      <w:r w:rsidR="00D605FF">
        <w:rPr>
          <w:sz w:val="22"/>
          <w:shd w:val="clear" w:color="auto" w:fill="FFFFFF"/>
        </w:rPr>
        <w:t>provided opening remarks and thanked all participants for their devotion to the Order and emphasized the importan</w:t>
      </w:r>
      <w:r w:rsidR="00106CBA">
        <w:rPr>
          <w:sz w:val="22"/>
          <w:shd w:val="clear" w:color="auto" w:fill="FFFFFF"/>
        </w:rPr>
        <w:t>ce</w:t>
      </w:r>
      <w:r w:rsidR="00D605FF">
        <w:rPr>
          <w:sz w:val="22"/>
          <w:shd w:val="clear" w:color="auto" w:fill="FFFFFF"/>
        </w:rPr>
        <w:t xml:space="preserve"> of recruiting new members.</w:t>
      </w:r>
      <w:r w:rsidR="0038124A">
        <w:rPr>
          <w:sz w:val="22"/>
          <w:shd w:val="clear" w:color="auto" w:fill="FFFFFF"/>
        </w:rPr>
        <w:t xml:space="preserve">  </w:t>
      </w:r>
      <w:r w:rsidR="00106CBA">
        <w:rPr>
          <w:sz w:val="22"/>
          <w:shd w:val="clear" w:color="auto" w:fill="FFFFFF"/>
        </w:rPr>
        <w:t>He informed participants that the Committees studying the renaming of the Order and the adoption of a 501(c</w:t>
      </w:r>
      <w:proofErr w:type="gramStart"/>
      <w:r w:rsidR="00106CBA">
        <w:rPr>
          <w:sz w:val="22"/>
          <w:shd w:val="clear" w:color="auto" w:fill="FFFFFF"/>
        </w:rPr>
        <w:t>)(</w:t>
      </w:r>
      <w:proofErr w:type="gramEnd"/>
      <w:r w:rsidR="00106CBA">
        <w:rPr>
          <w:sz w:val="22"/>
          <w:shd w:val="clear" w:color="auto" w:fill="FFFFFF"/>
        </w:rPr>
        <w:t xml:space="preserve">3) tax status was scheduled to report their findings in February of 2024.  </w:t>
      </w:r>
      <w:r w:rsidR="0038124A">
        <w:rPr>
          <w:sz w:val="22"/>
          <w:shd w:val="clear" w:color="auto" w:fill="FFFFFF"/>
        </w:rPr>
        <w:t>Among the topics discussed were (a) marketing and publicity, (b) fund raising, (c)</w:t>
      </w:r>
      <w:r w:rsidR="00106CBA">
        <w:rPr>
          <w:sz w:val="22"/>
          <w:shd w:val="clear" w:color="auto" w:fill="FFFFFF"/>
        </w:rPr>
        <w:t xml:space="preserve"> the program for the</w:t>
      </w:r>
      <w:r w:rsidR="0038124A">
        <w:rPr>
          <w:sz w:val="22"/>
          <w:shd w:val="clear" w:color="auto" w:fill="FFFFFF"/>
        </w:rPr>
        <w:t xml:space="preserve"> 2024 National Convention</w:t>
      </w:r>
      <w:r w:rsidR="00106CBA">
        <w:rPr>
          <w:sz w:val="22"/>
          <w:shd w:val="clear" w:color="auto" w:fill="FFFFFF"/>
        </w:rPr>
        <w:t xml:space="preserve"> to be held</w:t>
      </w:r>
      <w:r w:rsidR="0038124A">
        <w:rPr>
          <w:sz w:val="22"/>
          <w:shd w:val="clear" w:color="auto" w:fill="FFFFFF"/>
        </w:rPr>
        <w:t xml:space="preserve"> in Philadelphia, and (d) </w:t>
      </w:r>
      <w:r w:rsidR="00106CBA">
        <w:rPr>
          <w:sz w:val="22"/>
          <w:shd w:val="clear" w:color="auto" w:fill="FFFFFF"/>
        </w:rPr>
        <w:t>c</w:t>
      </w:r>
      <w:r w:rsidR="0038124A">
        <w:rPr>
          <w:sz w:val="22"/>
          <w:shd w:val="clear" w:color="auto" w:fill="FFFFFF"/>
        </w:rPr>
        <w:t>onvention tours.  The Conference approved an increase in the Region III assessment from $1.00 to $2.00 per living member.</w:t>
      </w:r>
      <w:r w:rsidR="00106CBA">
        <w:rPr>
          <w:sz w:val="22"/>
          <w:shd w:val="clear" w:color="auto" w:fill="FFFFFF"/>
        </w:rPr>
        <w:t xml:space="preserve"> </w:t>
      </w:r>
      <w:r w:rsidR="00481988">
        <w:rPr>
          <w:sz w:val="22"/>
          <w:shd w:val="clear" w:color="auto" w:fill="FFFFFF"/>
        </w:rPr>
        <w:t xml:space="preserve"> </w:t>
      </w:r>
      <w:proofErr w:type="gramStart"/>
      <w:r w:rsidR="00481988">
        <w:rPr>
          <w:sz w:val="22"/>
          <w:shd w:val="clear" w:color="auto" w:fill="FFFFFF"/>
        </w:rPr>
        <w:t>If you wish to view our Annual Action Plan which was submitted at the Region III Conference click on the following icon.</w:t>
      </w:r>
      <w:proofErr w:type="gramEnd"/>
      <w:r w:rsidR="00481988">
        <w:rPr>
          <w:sz w:val="22"/>
          <w:shd w:val="clear" w:color="auto" w:fill="FFFFFF"/>
        </w:rPr>
        <w:t xml:space="preserve"> </w:t>
      </w:r>
      <w:r w:rsidR="00106CBA">
        <w:rPr>
          <w:sz w:val="22"/>
          <w:shd w:val="clear" w:color="auto" w:fill="FFFFFF"/>
        </w:rPr>
        <w:t xml:space="preserve"> </w:t>
      </w:r>
    </w:p>
    <w:p w:rsidR="00D032CE" w:rsidRDefault="00D032CE" w:rsidP="00513295">
      <w:pPr>
        <w:pStyle w:val="Title"/>
        <w:jc w:val="left"/>
        <w:rPr>
          <w:b w:val="0"/>
          <w:color w:val="202122"/>
          <w:sz w:val="22"/>
          <w:szCs w:val="14"/>
          <w:shd w:val="clear" w:color="auto" w:fill="FFFFFF"/>
        </w:rPr>
      </w:pPr>
    </w:p>
    <w:p w:rsidR="00481988" w:rsidRDefault="00481988" w:rsidP="00513295">
      <w:pPr>
        <w:pStyle w:val="Title"/>
        <w:jc w:val="left"/>
        <w:rPr>
          <w:b w:val="0"/>
          <w:color w:val="202122"/>
          <w:sz w:val="22"/>
          <w:szCs w:val="14"/>
          <w:shd w:val="clear" w:color="auto" w:fill="FFFFFF"/>
        </w:rPr>
      </w:pPr>
    </w:p>
    <w:p w:rsidR="00481988" w:rsidRDefault="00481988" w:rsidP="00513295">
      <w:pPr>
        <w:pStyle w:val="Title"/>
        <w:jc w:val="left"/>
        <w:rPr>
          <w:b w:val="0"/>
          <w:color w:val="202122"/>
          <w:sz w:val="22"/>
          <w:szCs w:val="14"/>
          <w:shd w:val="clear" w:color="auto" w:fill="FFFFFF"/>
        </w:rPr>
      </w:pPr>
      <w:r>
        <w:rPr>
          <w:b w:val="0"/>
          <w:color w:val="202122"/>
          <w:sz w:val="22"/>
          <w:szCs w:val="14"/>
          <w:shd w:val="clear" w:color="auto" w:fill="FFFFFF"/>
        </w:rPr>
        <w:t xml:space="preserve">YOUTH PROGRAM:  Contributions to our </w:t>
      </w:r>
      <w:r w:rsidR="006A12D6">
        <w:rPr>
          <w:b w:val="0"/>
          <w:color w:val="202122"/>
          <w:sz w:val="22"/>
          <w:szCs w:val="14"/>
          <w:shd w:val="clear" w:color="auto" w:fill="FFFFFF"/>
        </w:rPr>
        <w:t xml:space="preserve">2024 </w:t>
      </w:r>
      <w:r>
        <w:rPr>
          <w:b w:val="0"/>
          <w:color w:val="202122"/>
          <w:sz w:val="22"/>
          <w:szCs w:val="14"/>
          <w:shd w:val="clear" w:color="auto" w:fill="FFFFFF"/>
        </w:rPr>
        <w:t xml:space="preserve">Youth Program </w:t>
      </w:r>
      <w:r w:rsidR="001425C1">
        <w:rPr>
          <w:b w:val="0"/>
          <w:color w:val="202122"/>
          <w:sz w:val="22"/>
          <w:szCs w:val="14"/>
          <w:shd w:val="clear" w:color="auto" w:fill="FFFFFF"/>
        </w:rPr>
        <w:t xml:space="preserve">clearly indicate that our membership is fully behind this program and appreciate knowing </w:t>
      </w:r>
      <w:r w:rsidR="001F260B">
        <w:rPr>
          <w:b w:val="0"/>
          <w:color w:val="202122"/>
          <w:sz w:val="22"/>
          <w:szCs w:val="14"/>
          <w:shd w:val="clear" w:color="auto" w:fill="FFFFFF"/>
        </w:rPr>
        <w:t xml:space="preserve">that the </w:t>
      </w:r>
      <w:r w:rsidR="001425C1">
        <w:rPr>
          <w:b w:val="0"/>
          <w:color w:val="202122"/>
          <w:sz w:val="22"/>
          <w:szCs w:val="14"/>
          <w:shd w:val="clear" w:color="auto" w:fill="FFFFFF"/>
        </w:rPr>
        <w:t xml:space="preserve">students </w:t>
      </w:r>
      <w:r w:rsidR="001F260B">
        <w:rPr>
          <w:b w:val="0"/>
          <w:color w:val="202122"/>
          <w:sz w:val="22"/>
          <w:szCs w:val="14"/>
          <w:shd w:val="clear" w:color="auto" w:fill="FFFFFF"/>
        </w:rPr>
        <w:t xml:space="preserve">really </w:t>
      </w:r>
      <w:r w:rsidR="001425C1">
        <w:rPr>
          <w:b w:val="0"/>
          <w:color w:val="202122"/>
          <w:sz w:val="22"/>
          <w:szCs w:val="14"/>
          <w:shd w:val="clear" w:color="auto" w:fill="FFFFFF"/>
        </w:rPr>
        <w:t xml:space="preserve">benefit from </w:t>
      </w:r>
      <w:r w:rsidR="001F260B">
        <w:rPr>
          <w:b w:val="0"/>
          <w:color w:val="202122"/>
          <w:sz w:val="22"/>
          <w:szCs w:val="14"/>
          <w:shd w:val="clear" w:color="auto" w:fill="FFFFFF"/>
        </w:rPr>
        <w:t>being exposed to the offerings of the Freedom Foundation</w:t>
      </w:r>
      <w:r w:rsidR="00BF1154">
        <w:rPr>
          <w:b w:val="0"/>
          <w:color w:val="202122"/>
          <w:sz w:val="22"/>
          <w:szCs w:val="14"/>
          <w:shd w:val="clear" w:color="auto" w:fill="FFFFFF"/>
        </w:rPr>
        <w:t>, based upon past student essays</w:t>
      </w:r>
      <w:r w:rsidR="001F260B">
        <w:rPr>
          <w:b w:val="0"/>
          <w:color w:val="202122"/>
          <w:sz w:val="22"/>
          <w:szCs w:val="14"/>
          <w:shd w:val="clear" w:color="auto" w:fill="FFFFFF"/>
        </w:rPr>
        <w:t>.</w:t>
      </w:r>
      <w:r>
        <w:rPr>
          <w:b w:val="0"/>
          <w:color w:val="202122"/>
          <w:sz w:val="22"/>
          <w:szCs w:val="14"/>
          <w:shd w:val="clear" w:color="auto" w:fill="FFFFFF"/>
        </w:rPr>
        <w:t xml:space="preserve">  Each donor</w:t>
      </w:r>
      <w:r w:rsidR="00273B06">
        <w:rPr>
          <w:b w:val="0"/>
          <w:color w:val="202122"/>
          <w:sz w:val="22"/>
          <w:szCs w:val="14"/>
          <w:shd w:val="clear" w:color="auto" w:fill="FFFFFF"/>
        </w:rPr>
        <w:t xml:space="preserve"> can be proud of the fact that they will be enabling a high school student to be exposed to an </w:t>
      </w:r>
      <w:r w:rsidR="001F260B">
        <w:rPr>
          <w:b w:val="0"/>
          <w:color w:val="202122"/>
          <w:sz w:val="22"/>
          <w:szCs w:val="14"/>
          <w:shd w:val="clear" w:color="auto" w:fill="FFFFFF"/>
        </w:rPr>
        <w:t>educational</w:t>
      </w:r>
      <w:r w:rsidR="00273B06">
        <w:rPr>
          <w:b w:val="0"/>
          <w:color w:val="202122"/>
          <w:sz w:val="22"/>
          <w:szCs w:val="14"/>
          <w:shd w:val="clear" w:color="auto" w:fill="FFFFFF"/>
        </w:rPr>
        <w:t xml:space="preserve"> program </w:t>
      </w:r>
      <w:r w:rsidR="001F260B">
        <w:rPr>
          <w:b w:val="0"/>
          <w:color w:val="202122"/>
          <w:sz w:val="22"/>
          <w:szCs w:val="14"/>
          <w:shd w:val="clear" w:color="auto" w:fill="FFFFFF"/>
        </w:rPr>
        <w:t>that</w:t>
      </w:r>
      <w:r w:rsidR="00273B06">
        <w:rPr>
          <w:b w:val="0"/>
          <w:color w:val="202122"/>
          <w:sz w:val="22"/>
          <w:szCs w:val="14"/>
          <w:shd w:val="clear" w:color="auto" w:fill="FFFFFF"/>
        </w:rPr>
        <w:t xml:space="preserve"> teaches them how to be a leader, how the entrepreneur system works and </w:t>
      </w:r>
      <w:r w:rsidR="00032905">
        <w:rPr>
          <w:b w:val="0"/>
          <w:color w:val="202122"/>
          <w:sz w:val="22"/>
          <w:szCs w:val="14"/>
          <w:shd w:val="clear" w:color="auto" w:fill="FFFFFF"/>
        </w:rPr>
        <w:t xml:space="preserve">how </w:t>
      </w:r>
      <w:r w:rsidR="00273B06">
        <w:rPr>
          <w:b w:val="0"/>
          <w:color w:val="202122"/>
          <w:sz w:val="22"/>
          <w:szCs w:val="14"/>
          <w:shd w:val="clear" w:color="auto" w:fill="FFFFFF"/>
        </w:rPr>
        <w:t>our form of government</w:t>
      </w:r>
      <w:r w:rsidR="00032905">
        <w:rPr>
          <w:b w:val="0"/>
          <w:color w:val="202122"/>
          <w:sz w:val="22"/>
          <w:szCs w:val="14"/>
          <w:shd w:val="clear" w:color="auto" w:fill="FFFFFF"/>
        </w:rPr>
        <w:t xml:space="preserve"> functions</w:t>
      </w:r>
      <w:r w:rsidR="00273B06">
        <w:rPr>
          <w:b w:val="0"/>
          <w:color w:val="202122"/>
          <w:sz w:val="22"/>
          <w:szCs w:val="14"/>
          <w:shd w:val="clear" w:color="auto" w:fill="FFFFFF"/>
        </w:rPr>
        <w:t xml:space="preserve">. </w:t>
      </w:r>
      <w:r w:rsidR="00BF1154">
        <w:rPr>
          <w:b w:val="0"/>
          <w:color w:val="202122"/>
          <w:sz w:val="22"/>
          <w:szCs w:val="14"/>
          <w:shd w:val="clear" w:color="auto" w:fill="FFFFFF"/>
        </w:rPr>
        <w:t xml:space="preserve"> Since 2005 we have sent 150 students to the Freedom Foundation because of your continued generosity.</w:t>
      </w:r>
      <w:r w:rsidR="00273B06">
        <w:rPr>
          <w:b w:val="0"/>
          <w:color w:val="202122"/>
          <w:sz w:val="22"/>
          <w:szCs w:val="14"/>
          <w:shd w:val="clear" w:color="auto" w:fill="FFFFFF"/>
        </w:rPr>
        <w:t xml:space="preserve"> </w:t>
      </w:r>
      <w:r w:rsidR="00BF1154">
        <w:rPr>
          <w:b w:val="0"/>
          <w:color w:val="202122"/>
          <w:sz w:val="22"/>
          <w:szCs w:val="14"/>
          <w:shd w:val="clear" w:color="auto" w:fill="FFFFFF"/>
        </w:rPr>
        <w:t xml:space="preserve"> </w:t>
      </w:r>
      <w:r w:rsidR="00273B06">
        <w:rPr>
          <w:b w:val="0"/>
          <w:color w:val="202122"/>
          <w:sz w:val="22"/>
          <w:szCs w:val="14"/>
          <w:shd w:val="clear" w:color="auto" w:fill="FFFFFF"/>
        </w:rPr>
        <w:t>A word of thanks goes to the following donors</w:t>
      </w:r>
      <w:r w:rsidR="006A12D6">
        <w:rPr>
          <w:b w:val="0"/>
          <w:color w:val="202122"/>
          <w:sz w:val="22"/>
          <w:szCs w:val="14"/>
          <w:shd w:val="clear" w:color="auto" w:fill="FFFFFF"/>
        </w:rPr>
        <w:t xml:space="preserve"> who made donations to our 2024 Youth Program</w:t>
      </w:r>
      <w:r w:rsidR="00032905">
        <w:rPr>
          <w:b w:val="0"/>
          <w:color w:val="202122"/>
          <w:sz w:val="22"/>
          <w:szCs w:val="14"/>
          <w:shd w:val="clear" w:color="auto" w:fill="FFFFFF"/>
        </w:rPr>
        <w:t xml:space="preserve">:  </w:t>
      </w:r>
      <w:r w:rsidR="00C47E05">
        <w:rPr>
          <w:b w:val="0"/>
          <w:color w:val="202122"/>
          <w:sz w:val="22"/>
          <w:szCs w:val="14"/>
          <w:shd w:val="clear" w:color="auto" w:fill="FFFFFF"/>
        </w:rPr>
        <w:t xml:space="preserve">MG Bauer, Brig Gen </w:t>
      </w:r>
      <w:proofErr w:type="spellStart"/>
      <w:r w:rsidR="00C47E05">
        <w:rPr>
          <w:b w:val="0"/>
          <w:color w:val="202122"/>
          <w:sz w:val="22"/>
          <w:szCs w:val="14"/>
          <w:shd w:val="clear" w:color="auto" w:fill="FFFFFF"/>
        </w:rPr>
        <w:t>Bellisario</w:t>
      </w:r>
      <w:proofErr w:type="spellEnd"/>
      <w:r w:rsidR="00C47E05">
        <w:rPr>
          <w:b w:val="0"/>
          <w:color w:val="202122"/>
          <w:sz w:val="22"/>
          <w:szCs w:val="14"/>
          <w:shd w:val="clear" w:color="auto" w:fill="FFFFFF"/>
        </w:rPr>
        <w:t xml:space="preserve">, LTC Berkowitz, MAJ </w:t>
      </w:r>
      <w:proofErr w:type="spellStart"/>
      <w:r w:rsidR="00C47E05">
        <w:rPr>
          <w:b w:val="0"/>
          <w:color w:val="202122"/>
          <w:sz w:val="22"/>
          <w:szCs w:val="14"/>
          <w:shd w:val="clear" w:color="auto" w:fill="FFFFFF"/>
        </w:rPr>
        <w:t>Bonaci</w:t>
      </w:r>
      <w:proofErr w:type="spellEnd"/>
      <w:r w:rsidR="00C47E05">
        <w:rPr>
          <w:b w:val="0"/>
          <w:color w:val="202122"/>
          <w:sz w:val="22"/>
          <w:szCs w:val="14"/>
          <w:shd w:val="clear" w:color="auto" w:fill="FFFFFF"/>
        </w:rPr>
        <w:t>, L</w:t>
      </w:r>
      <w:r w:rsidR="001425C1">
        <w:rPr>
          <w:b w:val="0"/>
          <w:color w:val="202122"/>
          <w:sz w:val="22"/>
          <w:szCs w:val="14"/>
          <w:shd w:val="clear" w:color="auto" w:fill="FFFFFF"/>
        </w:rPr>
        <w:t>TC</w:t>
      </w:r>
      <w:r w:rsidR="00C47E05">
        <w:rPr>
          <w:b w:val="0"/>
          <w:color w:val="202122"/>
          <w:sz w:val="22"/>
          <w:szCs w:val="14"/>
          <w:shd w:val="clear" w:color="auto" w:fill="FFFFFF"/>
        </w:rPr>
        <w:t xml:space="preserve"> Conwell, COL Cunningham</w:t>
      </w:r>
      <w:proofErr w:type="gramStart"/>
      <w:r w:rsidR="00C47E05">
        <w:rPr>
          <w:b w:val="0"/>
          <w:color w:val="202122"/>
          <w:sz w:val="22"/>
          <w:szCs w:val="14"/>
          <w:shd w:val="clear" w:color="auto" w:fill="FFFFFF"/>
        </w:rPr>
        <w:t xml:space="preserve">, </w:t>
      </w:r>
      <w:r w:rsidR="00273B06">
        <w:rPr>
          <w:b w:val="0"/>
          <w:color w:val="202122"/>
          <w:sz w:val="22"/>
          <w:szCs w:val="14"/>
          <w:shd w:val="clear" w:color="auto" w:fill="FFFFFF"/>
        </w:rPr>
        <w:t xml:space="preserve"> </w:t>
      </w:r>
      <w:r w:rsidR="00C47E05">
        <w:rPr>
          <w:b w:val="0"/>
          <w:color w:val="202122"/>
          <w:sz w:val="22"/>
          <w:szCs w:val="14"/>
          <w:shd w:val="clear" w:color="auto" w:fill="FFFFFF"/>
        </w:rPr>
        <w:t>CAPT</w:t>
      </w:r>
      <w:proofErr w:type="gramEnd"/>
      <w:r w:rsidR="00C47E05">
        <w:rPr>
          <w:b w:val="0"/>
          <w:color w:val="202122"/>
          <w:sz w:val="22"/>
          <w:szCs w:val="14"/>
          <w:shd w:val="clear" w:color="auto" w:fill="FFFFFF"/>
        </w:rPr>
        <w:t xml:space="preserve"> Ludwig, LTC </w:t>
      </w:r>
      <w:proofErr w:type="spellStart"/>
      <w:r w:rsidR="00C47E05">
        <w:rPr>
          <w:b w:val="0"/>
          <w:color w:val="202122"/>
          <w:sz w:val="22"/>
          <w:szCs w:val="14"/>
          <w:shd w:val="clear" w:color="auto" w:fill="FFFFFF"/>
        </w:rPr>
        <w:t>Orsetti</w:t>
      </w:r>
      <w:proofErr w:type="spellEnd"/>
      <w:r w:rsidR="00C47E05">
        <w:rPr>
          <w:b w:val="0"/>
          <w:color w:val="202122"/>
          <w:sz w:val="22"/>
          <w:szCs w:val="14"/>
          <w:shd w:val="clear" w:color="auto" w:fill="FFFFFF"/>
        </w:rPr>
        <w:t>, COL Reese, LTC Roberson, LTC</w:t>
      </w:r>
      <w:r w:rsidR="00507BD1">
        <w:rPr>
          <w:b w:val="0"/>
          <w:color w:val="202122"/>
          <w:sz w:val="22"/>
          <w:szCs w:val="14"/>
          <w:shd w:val="clear" w:color="auto" w:fill="FFFFFF"/>
        </w:rPr>
        <w:t xml:space="preserve"> Shirley, LTC Voigt</w:t>
      </w:r>
      <w:r w:rsidR="00BF1154">
        <w:rPr>
          <w:b w:val="0"/>
          <w:color w:val="202122"/>
          <w:sz w:val="22"/>
          <w:szCs w:val="14"/>
          <w:shd w:val="clear" w:color="auto" w:fill="FFFFFF"/>
        </w:rPr>
        <w:t>,</w:t>
      </w:r>
      <w:r w:rsidR="00507BD1">
        <w:rPr>
          <w:b w:val="0"/>
          <w:color w:val="202122"/>
          <w:sz w:val="22"/>
          <w:szCs w:val="14"/>
          <w:shd w:val="clear" w:color="auto" w:fill="FFFFFF"/>
        </w:rPr>
        <w:t xml:space="preserve"> LTC Young</w:t>
      </w:r>
      <w:r w:rsidR="00BF1154">
        <w:rPr>
          <w:b w:val="0"/>
          <w:color w:val="202122"/>
          <w:sz w:val="22"/>
          <w:szCs w:val="14"/>
          <w:shd w:val="clear" w:color="auto" w:fill="FFFFFF"/>
        </w:rPr>
        <w:t xml:space="preserve">, Jean </w:t>
      </w:r>
      <w:proofErr w:type="spellStart"/>
      <w:r w:rsidR="00BF1154">
        <w:rPr>
          <w:b w:val="0"/>
          <w:color w:val="202122"/>
          <w:sz w:val="22"/>
          <w:szCs w:val="14"/>
          <w:shd w:val="clear" w:color="auto" w:fill="FFFFFF"/>
        </w:rPr>
        <w:t>Boucek</w:t>
      </w:r>
      <w:proofErr w:type="spellEnd"/>
      <w:r w:rsidR="00BF1154">
        <w:rPr>
          <w:b w:val="0"/>
          <w:color w:val="202122"/>
          <w:sz w:val="22"/>
          <w:szCs w:val="14"/>
          <w:shd w:val="clear" w:color="auto" w:fill="FFFFFF"/>
        </w:rPr>
        <w:t xml:space="preserve">, COL </w:t>
      </w:r>
      <w:proofErr w:type="spellStart"/>
      <w:r w:rsidR="00BF1154">
        <w:rPr>
          <w:b w:val="0"/>
          <w:color w:val="202122"/>
          <w:sz w:val="22"/>
          <w:szCs w:val="14"/>
          <w:shd w:val="clear" w:color="auto" w:fill="FFFFFF"/>
        </w:rPr>
        <w:t>DiGiacomo</w:t>
      </w:r>
      <w:proofErr w:type="spellEnd"/>
      <w:r w:rsidR="00BF1154">
        <w:rPr>
          <w:b w:val="0"/>
          <w:color w:val="202122"/>
          <w:sz w:val="22"/>
          <w:szCs w:val="14"/>
          <w:shd w:val="clear" w:color="auto" w:fill="FFFFFF"/>
        </w:rPr>
        <w:t xml:space="preserve">, COL </w:t>
      </w:r>
      <w:proofErr w:type="spellStart"/>
      <w:r w:rsidR="00BF1154">
        <w:rPr>
          <w:b w:val="0"/>
          <w:color w:val="202122"/>
          <w:sz w:val="22"/>
          <w:szCs w:val="14"/>
          <w:shd w:val="clear" w:color="auto" w:fill="FFFFFF"/>
        </w:rPr>
        <w:t>Latshaw</w:t>
      </w:r>
      <w:proofErr w:type="spellEnd"/>
      <w:r w:rsidR="00BF1154">
        <w:rPr>
          <w:b w:val="0"/>
          <w:color w:val="202122"/>
          <w:sz w:val="22"/>
          <w:szCs w:val="14"/>
          <w:shd w:val="clear" w:color="auto" w:fill="FFFFFF"/>
        </w:rPr>
        <w:t xml:space="preserve">, COL </w:t>
      </w:r>
      <w:proofErr w:type="spellStart"/>
      <w:r w:rsidR="00BF1154">
        <w:rPr>
          <w:b w:val="0"/>
          <w:color w:val="202122"/>
          <w:sz w:val="22"/>
          <w:szCs w:val="14"/>
          <w:shd w:val="clear" w:color="auto" w:fill="FFFFFF"/>
        </w:rPr>
        <w:t>Platek</w:t>
      </w:r>
      <w:proofErr w:type="spellEnd"/>
      <w:r w:rsidR="00BF1154">
        <w:rPr>
          <w:b w:val="0"/>
          <w:color w:val="202122"/>
          <w:sz w:val="22"/>
          <w:szCs w:val="14"/>
          <w:shd w:val="clear" w:color="auto" w:fill="FFFFFF"/>
        </w:rPr>
        <w:t xml:space="preserve">, COL </w:t>
      </w:r>
      <w:proofErr w:type="spellStart"/>
      <w:r w:rsidR="00BF1154">
        <w:rPr>
          <w:b w:val="0"/>
          <w:color w:val="202122"/>
          <w:sz w:val="22"/>
          <w:szCs w:val="14"/>
          <w:shd w:val="clear" w:color="auto" w:fill="FFFFFF"/>
        </w:rPr>
        <w:t>Schano</w:t>
      </w:r>
      <w:proofErr w:type="spellEnd"/>
      <w:r w:rsidR="00BF1154">
        <w:rPr>
          <w:b w:val="0"/>
          <w:color w:val="202122"/>
          <w:sz w:val="22"/>
          <w:szCs w:val="14"/>
          <w:shd w:val="clear" w:color="auto" w:fill="FFFFFF"/>
        </w:rPr>
        <w:t xml:space="preserve">, CAPT Utley, LTC Wilson and MAJ </w:t>
      </w:r>
      <w:proofErr w:type="spellStart"/>
      <w:r w:rsidR="00BF1154">
        <w:rPr>
          <w:b w:val="0"/>
          <w:color w:val="202122"/>
          <w:sz w:val="22"/>
          <w:szCs w:val="14"/>
          <w:shd w:val="clear" w:color="auto" w:fill="FFFFFF"/>
        </w:rPr>
        <w:t>Skovran</w:t>
      </w:r>
      <w:proofErr w:type="spellEnd"/>
      <w:r w:rsidR="00507BD1">
        <w:rPr>
          <w:b w:val="0"/>
          <w:color w:val="202122"/>
          <w:sz w:val="22"/>
          <w:szCs w:val="14"/>
          <w:shd w:val="clear" w:color="auto" w:fill="FFFFFF"/>
        </w:rPr>
        <w:t>.</w:t>
      </w:r>
      <w:r w:rsidR="001425C1">
        <w:rPr>
          <w:b w:val="0"/>
          <w:color w:val="202122"/>
          <w:sz w:val="22"/>
          <w:szCs w:val="14"/>
          <w:shd w:val="clear" w:color="auto" w:fill="FFFFFF"/>
        </w:rPr>
        <w:t xml:space="preserve">  </w:t>
      </w:r>
      <w:r w:rsidR="00BF1154">
        <w:rPr>
          <w:b w:val="0"/>
          <w:color w:val="202122"/>
          <w:sz w:val="22"/>
          <w:szCs w:val="14"/>
          <w:shd w:val="clear" w:color="auto" w:fill="FFFFFF"/>
        </w:rPr>
        <w:t>If you wish to do so c</w:t>
      </w:r>
      <w:r w:rsidR="001425C1">
        <w:rPr>
          <w:b w:val="0"/>
          <w:color w:val="202122"/>
          <w:sz w:val="22"/>
          <w:szCs w:val="14"/>
          <w:shd w:val="clear" w:color="auto" w:fill="FFFFFF"/>
        </w:rPr>
        <w:t>ontributions may still be made through MG Bauer.</w:t>
      </w:r>
    </w:p>
    <w:p w:rsidR="00481988" w:rsidRDefault="00481988" w:rsidP="00513295">
      <w:pPr>
        <w:pStyle w:val="Title"/>
        <w:jc w:val="left"/>
        <w:rPr>
          <w:b w:val="0"/>
          <w:color w:val="202122"/>
          <w:sz w:val="22"/>
          <w:szCs w:val="14"/>
          <w:shd w:val="clear" w:color="auto" w:fill="FFFFFF"/>
        </w:rPr>
      </w:pPr>
    </w:p>
    <w:p w:rsidR="00D032CE" w:rsidRDefault="000724A3" w:rsidP="00513295">
      <w:pPr>
        <w:pStyle w:val="Title"/>
        <w:jc w:val="left"/>
        <w:rPr>
          <w:b w:val="0"/>
          <w:color w:val="202122"/>
          <w:sz w:val="22"/>
          <w:szCs w:val="14"/>
          <w:shd w:val="clear" w:color="auto" w:fill="FFFFFF"/>
        </w:rPr>
      </w:pPr>
      <w:r>
        <w:rPr>
          <w:b w:val="0"/>
          <w:color w:val="202122"/>
          <w:sz w:val="22"/>
          <w:szCs w:val="14"/>
          <w:shd w:val="clear" w:color="auto" w:fill="FFFFFF"/>
        </w:rPr>
        <w:t>ATTENDEES AT OUR OCTOBER LUNCHEON:</w:t>
      </w:r>
    </w:p>
    <w:p w:rsidR="000724A3" w:rsidRDefault="000724A3" w:rsidP="00513295">
      <w:pPr>
        <w:pStyle w:val="Title"/>
        <w:jc w:val="left"/>
        <w:rPr>
          <w:b w:val="0"/>
          <w:color w:val="202122"/>
          <w:sz w:val="22"/>
          <w:szCs w:val="14"/>
          <w:shd w:val="clear" w:color="auto" w:fill="FFFFFF"/>
        </w:rPr>
      </w:pPr>
    </w:p>
    <w:p w:rsidR="000724A3" w:rsidRDefault="001425C1" w:rsidP="00513295">
      <w:pPr>
        <w:pStyle w:val="Title"/>
        <w:jc w:val="left"/>
        <w:rPr>
          <w:b w:val="0"/>
          <w:color w:val="202122"/>
          <w:sz w:val="22"/>
          <w:szCs w:val="14"/>
          <w:shd w:val="clear" w:color="auto" w:fill="FFFFFF"/>
        </w:rPr>
      </w:pPr>
      <w:r>
        <w:rPr>
          <w:b w:val="0"/>
          <w:noProof/>
          <w:color w:val="202122"/>
          <w:sz w:val="22"/>
          <w:szCs w:val="14"/>
        </w:rPr>
        <w:drawing>
          <wp:anchor distT="0" distB="0" distL="114300" distR="114300" simplePos="0" relativeHeight="251668480" behindDoc="1" locked="0" layoutInCell="1" allowOverlap="1">
            <wp:simplePos x="0" y="0"/>
            <wp:positionH relativeFrom="column">
              <wp:posOffset>3850640</wp:posOffset>
            </wp:positionH>
            <wp:positionV relativeFrom="paragraph">
              <wp:posOffset>10160</wp:posOffset>
            </wp:positionV>
            <wp:extent cx="2995930" cy="2225675"/>
            <wp:effectExtent l="19050" t="19050" r="13970" b="22225"/>
            <wp:wrapTight wrapText="bothSides">
              <wp:wrapPolygon edited="0">
                <wp:start x="-137" y="-185"/>
                <wp:lineTo x="-137" y="21816"/>
                <wp:lineTo x="21701" y="21816"/>
                <wp:lineTo x="21701" y="-185"/>
                <wp:lineTo x="-137" y="-185"/>
              </wp:wrapPolygon>
            </wp:wrapTight>
            <wp:docPr id="19" name="Picture 4" descr="C:\Adobe Elements Photos\MOWW 2024\2023 10 Meeting-06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dobe Elements Photos\MOWW 2024\2023 10 Meeting-06_edited-1.JPG"/>
                    <pic:cNvPicPr>
                      <a:picLocks noChangeAspect="1" noChangeArrowheads="1"/>
                    </pic:cNvPicPr>
                  </pic:nvPicPr>
                  <pic:blipFill>
                    <a:blip r:embed="rId26" cstate="print"/>
                    <a:srcRect/>
                    <a:stretch>
                      <a:fillRect/>
                    </a:stretch>
                  </pic:blipFill>
                  <pic:spPr bwMode="auto">
                    <a:xfrm>
                      <a:off x="0" y="0"/>
                      <a:ext cx="2995930" cy="2225675"/>
                    </a:xfrm>
                    <a:prstGeom prst="rect">
                      <a:avLst/>
                    </a:prstGeom>
                    <a:noFill/>
                    <a:ln w="19050">
                      <a:solidFill>
                        <a:schemeClr val="tx1"/>
                      </a:solidFill>
                      <a:miter lim="800000"/>
                      <a:headEnd/>
                      <a:tailEnd/>
                    </a:ln>
                  </pic:spPr>
                </pic:pic>
              </a:graphicData>
            </a:graphic>
          </wp:anchor>
        </w:drawing>
      </w:r>
      <w:r>
        <w:rPr>
          <w:b w:val="0"/>
          <w:noProof/>
          <w:color w:val="202122"/>
          <w:sz w:val="22"/>
          <w:szCs w:val="14"/>
        </w:rPr>
        <w:drawing>
          <wp:anchor distT="0" distB="0" distL="114300" distR="114300" simplePos="0" relativeHeight="251667456" behindDoc="1" locked="0" layoutInCell="1" allowOverlap="1">
            <wp:simplePos x="0" y="0"/>
            <wp:positionH relativeFrom="column">
              <wp:posOffset>19050</wp:posOffset>
            </wp:positionH>
            <wp:positionV relativeFrom="paragraph">
              <wp:posOffset>20320</wp:posOffset>
            </wp:positionV>
            <wp:extent cx="3370580" cy="2214880"/>
            <wp:effectExtent l="19050" t="19050" r="20320" b="13970"/>
            <wp:wrapTight wrapText="bothSides">
              <wp:wrapPolygon edited="0">
                <wp:start x="-122" y="-186"/>
                <wp:lineTo x="-122" y="21736"/>
                <wp:lineTo x="21730" y="21736"/>
                <wp:lineTo x="21730" y="-186"/>
                <wp:lineTo x="-122" y="-186"/>
              </wp:wrapPolygon>
            </wp:wrapTight>
            <wp:docPr id="17" name="Picture 2" descr="C:\Adobe Elements Photos\MOWW 2024\2023 10 Meeting-02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dobe Elements Photos\MOWW 2024\2023 10 Meeting-02_edited-1.JPG"/>
                    <pic:cNvPicPr>
                      <a:picLocks noChangeAspect="1" noChangeArrowheads="1"/>
                    </pic:cNvPicPr>
                  </pic:nvPicPr>
                  <pic:blipFill>
                    <a:blip r:embed="rId27" cstate="print"/>
                    <a:srcRect/>
                    <a:stretch>
                      <a:fillRect/>
                    </a:stretch>
                  </pic:blipFill>
                  <pic:spPr bwMode="auto">
                    <a:xfrm>
                      <a:off x="0" y="0"/>
                      <a:ext cx="3370580" cy="2214880"/>
                    </a:xfrm>
                    <a:prstGeom prst="rect">
                      <a:avLst/>
                    </a:prstGeom>
                    <a:noFill/>
                    <a:ln w="12700">
                      <a:solidFill>
                        <a:schemeClr val="tx1"/>
                      </a:solidFill>
                      <a:miter lim="800000"/>
                      <a:headEnd/>
                      <a:tailEnd/>
                    </a:ln>
                  </pic:spPr>
                </pic:pic>
              </a:graphicData>
            </a:graphic>
          </wp:anchor>
        </w:drawing>
      </w:r>
    </w:p>
    <w:p w:rsidR="000724A3" w:rsidRDefault="000724A3" w:rsidP="00513295">
      <w:pPr>
        <w:pStyle w:val="Title"/>
        <w:jc w:val="left"/>
        <w:rPr>
          <w:b w:val="0"/>
          <w:color w:val="202122"/>
          <w:sz w:val="22"/>
          <w:szCs w:val="14"/>
          <w:shd w:val="clear" w:color="auto" w:fill="FFFFFF"/>
        </w:rPr>
      </w:pPr>
    </w:p>
    <w:p w:rsidR="000724A3" w:rsidRDefault="000724A3" w:rsidP="00513295">
      <w:pPr>
        <w:pStyle w:val="Title"/>
        <w:jc w:val="left"/>
        <w:rPr>
          <w:b w:val="0"/>
          <w:color w:val="202122"/>
          <w:sz w:val="22"/>
          <w:szCs w:val="14"/>
          <w:shd w:val="clear" w:color="auto" w:fill="FFFFFF"/>
        </w:rPr>
      </w:pPr>
    </w:p>
    <w:p w:rsidR="000724A3" w:rsidRDefault="000724A3" w:rsidP="00513295">
      <w:pPr>
        <w:pStyle w:val="Title"/>
        <w:jc w:val="left"/>
        <w:rPr>
          <w:b w:val="0"/>
          <w:color w:val="202122"/>
          <w:sz w:val="22"/>
          <w:szCs w:val="14"/>
          <w:shd w:val="clear" w:color="auto" w:fill="FFFFFF"/>
        </w:rPr>
      </w:pPr>
    </w:p>
    <w:p w:rsidR="00084D41" w:rsidRDefault="00084D41" w:rsidP="00513295">
      <w:pPr>
        <w:pStyle w:val="Title"/>
        <w:jc w:val="left"/>
        <w:rPr>
          <w:b w:val="0"/>
          <w:color w:val="202122"/>
          <w:sz w:val="22"/>
          <w:szCs w:val="14"/>
          <w:shd w:val="clear" w:color="auto" w:fill="FFFFFF"/>
        </w:rPr>
      </w:pPr>
    </w:p>
    <w:p w:rsidR="00084D41" w:rsidRDefault="00084D41" w:rsidP="00513295">
      <w:pPr>
        <w:pStyle w:val="Title"/>
        <w:jc w:val="left"/>
        <w:rPr>
          <w:b w:val="0"/>
          <w:color w:val="202122"/>
          <w:sz w:val="22"/>
          <w:szCs w:val="14"/>
          <w:shd w:val="clear" w:color="auto" w:fill="FFFFFF"/>
        </w:rPr>
      </w:pPr>
    </w:p>
    <w:p w:rsidR="00084D41" w:rsidRDefault="00084D41" w:rsidP="00513295">
      <w:pPr>
        <w:pStyle w:val="Title"/>
        <w:jc w:val="left"/>
        <w:rPr>
          <w:b w:val="0"/>
          <w:color w:val="202122"/>
          <w:sz w:val="22"/>
          <w:szCs w:val="14"/>
          <w:shd w:val="clear" w:color="auto" w:fill="FFFFFF"/>
        </w:rPr>
      </w:pPr>
    </w:p>
    <w:p w:rsidR="00084D41" w:rsidRDefault="00084D41" w:rsidP="00513295">
      <w:pPr>
        <w:pStyle w:val="Title"/>
        <w:jc w:val="left"/>
        <w:rPr>
          <w:b w:val="0"/>
          <w:color w:val="202122"/>
          <w:sz w:val="22"/>
          <w:szCs w:val="14"/>
          <w:shd w:val="clear" w:color="auto" w:fill="FFFFFF"/>
        </w:rPr>
      </w:pPr>
    </w:p>
    <w:p w:rsidR="00084D41" w:rsidRDefault="00084D41" w:rsidP="00513295">
      <w:pPr>
        <w:pStyle w:val="Title"/>
        <w:jc w:val="left"/>
        <w:rPr>
          <w:b w:val="0"/>
          <w:color w:val="202122"/>
          <w:sz w:val="22"/>
          <w:szCs w:val="14"/>
          <w:shd w:val="clear" w:color="auto" w:fill="FFFFFF"/>
        </w:rPr>
      </w:pPr>
    </w:p>
    <w:p w:rsidR="00084D41" w:rsidRDefault="00084D41" w:rsidP="00513295">
      <w:pPr>
        <w:pStyle w:val="Title"/>
        <w:jc w:val="left"/>
        <w:rPr>
          <w:b w:val="0"/>
          <w:color w:val="202122"/>
          <w:sz w:val="22"/>
          <w:szCs w:val="14"/>
          <w:shd w:val="clear" w:color="auto" w:fill="FFFFFF"/>
        </w:rPr>
      </w:pPr>
    </w:p>
    <w:p w:rsidR="00536710" w:rsidRDefault="00536710" w:rsidP="00513295">
      <w:pPr>
        <w:pStyle w:val="Title"/>
        <w:jc w:val="left"/>
        <w:rPr>
          <w:b w:val="0"/>
          <w:color w:val="202122"/>
          <w:sz w:val="22"/>
          <w:szCs w:val="14"/>
          <w:shd w:val="clear" w:color="auto" w:fill="FFFFFF"/>
        </w:rPr>
      </w:pPr>
    </w:p>
    <w:p w:rsidR="00536710" w:rsidRDefault="00536710" w:rsidP="00513295">
      <w:pPr>
        <w:pStyle w:val="Title"/>
        <w:jc w:val="left"/>
        <w:rPr>
          <w:b w:val="0"/>
          <w:color w:val="202122"/>
          <w:sz w:val="22"/>
          <w:szCs w:val="14"/>
          <w:shd w:val="clear" w:color="auto" w:fill="FFFFFF"/>
        </w:rPr>
      </w:pPr>
    </w:p>
    <w:p w:rsidR="00536710" w:rsidRDefault="00536710" w:rsidP="00513295">
      <w:pPr>
        <w:pStyle w:val="Title"/>
        <w:jc w:val="left"/>
        <w:rPr>
          <w:b w:val="0"/>
          <w:color w:val="202122"/>
          <w:sz w:val="22"/>
          <w:szCs w:val="14"/>
          <w:shd w:val="clear" w:color="auto" w:fill="FFFFFF"/>
        </w:rPr>
      </w:pPr>
    </w:p>
    <w:p w:rsidR="00536710" w:rsidRDefault="00536710" w:rsidP="00513295">
      <w:pPr>
        <w:pStyle w:val="Title"/>
        <w:jc w:val="left"/>
        <w:rPr>
          <w:b w:val="0"/>
          <w:color w:val="202122"/>
          <w:sz w:val="22"/>
          <w:szCs w:val="14"/>
          <w:shd w:val="clear" w:color="auto" w:fill="FFFFFF"/>
        </w:rPr>
      </w:pPr>
    </w:p>
    <w:p w:rsidR="001F260B" w:rsidRDefault="001F260B" w:rsidP="001F260B">
      <w:pPr>
        <w:pStyle w:val="NormalWeb"/>
        <w:shd w:val="clear" w:color="auto" w:fill="FFFFFF"/>
        <w:jc w:val="center"/>
        <w:rPr>
          <w:sz w:val="22"/>
          <w:szCs w:val="32"/>
        </w:rPr>
      </w:pPr>
      <w:r>
        <w:rPr>
          <w:sz w:val="22"/>
          <w:szCs w:val="32"/>
        </w:rPr>
        <w:lastRenderedPageBreak/>
        <w:t>PITTSBURGH BULLETIN #141 NOVEMBER 14, 2023</w:t>
      </w:r>
    </w:p>
    <w:p w:rsidR="001425C1" w:rsidRDefault="008816CB" w:rsidP="00513295">
      <w:pPr>
        <w:pStyle w:val="Title"/>
        <w:jc w:val="left"/>
        <w:rPr>
          <w:b w:val="0"/>
          <w:color w:val="202122"/>
          <w:sz w:val="22"/>
          <w:szCs w:val="14"/>
          <w:shd w:val="clear" w:color="auto" w:fill="FFFFFF"/>
        </w:rPr>
      </w:pPr>
      <w:r>
        <w:rPr>
          <w:b w:val="0"/>
          <w:noProof/>
          <w:color w:val="202122"/>
          <w:sz w:val="22"/>
          <w:szCs w:val="14"/>
        </w:rPr>
        <w:drawing>
          <wp:anchor distT="0" distB="0" distL="114300" distR="114300" simplePos="0" relativeHeight="251669504" behindDoc="1" locked="0" layoutInCell="1" allowOverlap="1">
            <wp:simplePos x="0" y="0"/>
            <wp:positionH relativeFrom="column">
              <wp:posOffset>3491230</wp:posOffset>
            </wp:positionH>
            <wp:positionV relativeFrom="paragraph">
              <wp:posOffset>23495</wp:posOffset>
            </wp:positionV>
            <wp:extent cx="3147695" cy="2417445"/>
            <wp:effectExtent l="19050" t="19050" r="14605" b="20955"/>
            <wp:wrapTight wrapText="bothSides">
              <wp:wrapPolygon edited="0">
                <wp:start x="-131" y="-170"/>
                <wp:lineTo x="-131" y="21787"/>
                <wp:lineTo x="21700" y="21787"/>
                <wp:lineTo x="21700" y="-170"/>
                <wp:lineTo x="-131" y="-170"/>
              </wp:wrapPolygon>
            </wp:wrapTight>
            <wp:docPr id="20" name="Picture 5" descr="C:\Adobe Elements Photos\MOWW 2024\2023 10 Meeting-07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dobe Elements Photos\MOWW 2024\2023 10 Meeting-07_edited-1.JPG"/>
                    <pic:cNvPicPr>
                      <a:picLocks noChangeAspect="1" noChangeArrowheads="1"/>
                    </pic:cNvPicPr>
                  </pic:nvPicPr>
                  <pic:blipFill>
                    <a:blip r:embed="rId28" cstate="print"/>
                    <a:srcRect/>
                    <a:stretch>
                      <a:fillRect/>
                    </a:stretch>
                  </pic:blipFill>
                  <pic:spPr bwMode="auto">
                    <a:xfrm>
                      <a:off x="0" y="0"/>
                      <a:ext cx="3147695" cy="2417445"/>
                    </a:xfrm>
                    <a:prstGeom prst="rect">
                      <a:avLst/>
                    </a:prstGeom>
                    <a:noFill/>
                    <a:ln w="12700">
                      <a:solidFill>
                        <a:schemeClr val="tx1"/>
                      </a:solidFill>
                      <a:miter lim="800000"/>
                      <a:headEnd/>
                      <a:tailEnd/>
                    </a:ln>
                  </pic:spPr>
                </pic:pic>
              </a:graphicData>
            </a:graphic>
          </wp:anchor>
        </w:drawing>
      </w:r>
      <w:r>
        <w:rPr>
          <w:b w:val="0"/>
          <w:noProof/>
          <w:color w:val="202122"/>
          <w:sz w:val="22"/>
          <w:szCs w:val="14"/>
        </w:rPr>
        <w:drawing>
          <wp:anchor distT="0" distB="0" distL="114300" distR="114300" simplePos="0" relativeHeight="251666432" behindDoc="1" locked="0" layoutInCell="1" allowOverlap="1">
            <wp:simplePos x="0" y="0"/>
            <wp:positionH relativeFrom="column">
              <wp:posOffset>552450</wp:posOffset>
            </wp:positionH>
            <wp:positionV relativeFrom="paragraph">
              <wp:posOffset>23495</wp:posOffset>
            </wp:positionV>
            <wp:extent cx="2416175" cy="2420620"/>
            <wp:effectExtent l="19050" t="19050" r="22225" b="17780"/>
            <wp:wrapTight wrapText="bothSides">
              <wp:wrapPolygon edited="0">
                <wp:start x="-170" y="-170"/>
                <wp:lineTo x="-170" y="21759"/>
                <wp:lineTo x="21799" y="21759"/>
                <wp:lineTo x="21799" y="-170"/>
                <wp:lineTo x="-170" y="-170"/>
              </wp:wrapPolygon>
            </wp:wrapTight>
            <wp:docPr id="18" name="Picture 3" descr="C:\Adobe Elements Photos\MOWW 2024\2023 10 Meeting-0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MOWW 2024\2023 10 Meeting-03_edited-1.JPG"/>
                    <pic:cNvPicPr>
                      <a:picLocks noChangeAspect="1" noChangeArrowheads="1"/>
                    </pic:cNvPicPr>
                  </pic:nvPicPr>
                  <pic:blipFill>
                    <a:blip r:embed="rId29" cstate="print"/>
                    <a:srcRect/>
                    <a:stretch>
                      <a:fillRect/>
                    </a:stretch>
                  </pic:blipFill>
                  <pic:spPr bwMode="auto">
                    <a:xfrm>
                      <a:off x="0" y="0"/>
                      <a:ext cx="2416175" cy="2420620"/>
                    </a:xfrm>
                    <a:prstGeom prst="rect">
                      <a:avLst/>
                    </a:prstGeom>
                    <a:noFill/>
                    <a:ln w="12700">
                      <a:solidFill>
                        <a:schemeClr val="tx1"/>
                      </a:solidFill>
                      <a:miter lim="800000"/>
                      <a:headEnd/>
                      <a:tailEnd/>
                    </a:ln>
                  </pic:spPr>
                </pic:pic>
              </a:graphicData>
            </a:graphic>
          </wp:anchor>
        </w:drawing>
      </w:r>
    </w:p>
    <w:p w:rsidR="001425C1" w:rsidRDefault="001425C1" w:rsidP="00513295">
      <w:pPr>
        <w:pStyle w:val="Title"/>
        <w:jc w:val="left"/>
        <w:rPr>
          <w:b w:val="0"/>
          <w:color w:val="202122"/>
          <w:sz w:val="22"/>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0C73D6" w:rsidP="00513295">
      <w:pPr>
        <w:pStyle w:val="Title"/>
        <w:jc w:val="left"/>
        <w:rPr>
          <w:color w:val="202122"/>
          <w:sz w:val="20"/>
          <w:szCs w:val="14"/>
          <w:shd w:val="clear" w:color="auto" w:fill="FFFFFF"/>
        </w:rPr>
      </w:pPr>
      <w:r>
        <w:rPr>
          <w:noProof/>
          <w:color w:val="202122"/>
          <w:sz w:val="20"/>
          <w:szCs w:val="14"/>
        </w:rPr>
        <w:drawing>
          <wp:anchor distT="0" distB="0" distL="114300" distR="114300" simplePos="0" relativeHeight="251675648" behindDoc="1" locked="0" layoutInCell="1" allowOverlap="1">
            <wp:simplePos x="0" y="0"/>
            <wp:positionH relativeFrom="column">
              <wp:posOffset>2734945</wp:posOffset>
            </wp:positionH>
            <wp:positionV relativeFrom="paragraph">
              <wp:posOffset>64770</wp:posOffset>
            </wp:positionV>
            <wp:extent cx="1750060" cy="2596515"/>
            <wp:effectExtent l="19050" t="19050" r="21590" b="13335"/>
            <wp:wrapTight wrapText="bothSides">
              <wp:wrapPolygon edited="0">
                <wp:start x="-235" y="-158"/>
                <wp:lineTo x="-235" y="21711"/>
                <wp:lineTo x="21866" y="21711"/>
                <wp:lineTo x="21866" y="-158"/>
                <wp:lineTo x="-235" y="-158"/>
              </wp:wrapPolygon>
            </wp:wrapTight>
            <wp:docPr id="15" name="Picture 3" descr="C:\Adobe Elements Photos\MOWW 2024\2023 10 Meeting-11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dobe Elements Photos\MOWW 2024\2023 10 Meeting-11_edited-1.JPG"/>
                    <pic:cNvPicPr>
                      <a:picLocks noChangeAspect="1" noChangeArrowheads="1"/>
                    </pic:cNvPicPr>
                  </pic:nvPicPr>
                  <pic:blipFill>
                    <a:blip r:embed="rId30" cstate="print"/>
                    <a:srcRect/>
                    <a:stretch>
                      <a:fillRect/>
                    </a:stretch>
                  </pic:blipFill>
                  <pic:spPr bwMode="auto">
                    <a:xfrm>
                      <a:off x="0" y="0"/>
                      <a:ext cx="1750060" cy="2596515"/>
                    </a:xfrm>
                    <a:prstGeom prst="rect">
                      <a:avLst/>
                    </a:prstGeom>
                    <a:noFill/>
                    <a:ln w="19050">
                      <a:solidFill>
                        <a:schemeClr val="tx1"/>
                      </a:solidFill>
                      <a:miter lim="800000"/>
                      <a:headEnd/>
                      <a:tailEnd/>
                    </a:ln>
                  </pic:spPr>
                </pic:pic>
              </a:graphicData>
            </a:graphic>
          </wp:anchor>
        </w:drawing>
      </w:r>
      <w:r>
        <w:rPr>
          <w:noProof/>
          <w:color w:val="202122"/>
          <w:sz w:val="20"/>
          <w:szCs w:val="14"/>
        </w:rPr>
        <w:drawing>
          <wp:anchor distT="0" distB="0" distL="114300" distR="114300" simplePos="0" relativeHeight="251676672" behindDoc="1" locked="0" layoutInCell="1" allowOverlap="1">
            <wp:simplePos x="0" y="0"/>
            <wp:positionH relativeFrom="column">
              <wp:posOffset>5061585</wp:posOffset>
            </wp:positionH>
            <wp:positionV relativeFrom="paragraph">
              <wp:posOffset>64770</wp:posOffset>
            </wp:positionV>
            <wp:extent cx="1697990" cy="2566670"/>
            <wp:effectExtent l="38100" t="19050" r="16510" b="24130"/>
            <wp:wrapTight wrapText="bothSides">
              <wp:wrapPolygon edited="0">
                <wp:start x="-485" y="-160"/>
                <wp:lineTo x="-485" y="21803"/>
                <wp:lineTo x="21810" y="21803"/>
                <wp:lineTo x="21810" y="-160"/>
                <wp:lineTo x="-485" y="-160"/>
              </wp:wrapPolygon>
            </wp:wrapTight>
            <wp:docPr id="26" name="Picture 6" descr="C:\Adobe Elements Photos\MOWW 2024\2023 10 Meeting-13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2024\2023 10 Meeting-13_edited-1.JPG"/>
                    <pic:cNvPicPr>
                      <a:picLocks noChangeAspect="1" noChangeArrowheads="1"/>
                    </pic:cNvPicPr>
                  </pic:nvPicPr>
                  <pic:blipFill>
                    <a:blip r:embed="rId19" cstate="print"/>
                    <a:srcRect/>
                    <a:stretch>
                      <a:fillRect/>
                    </a:stretch>
                  </pic:blipFill>
                  <pic:spPr bwMode="auto">
                    <a:xfrm>
                      <a:off x="0" y="0"/>
                      <a:ext cx="1697990" cy="2566670"/>
                    </a:xfrm>
                    <a:prstGeom prst="rect">
                      <a:avLst/>
                    </a:prstGeom>
                    <a:noFill/>
                    <a:ln w="19050">
                      <a:solidFill>
                        <a:schemeClr val="tx1"/>
                      </a:solidFill>
                      <a:miter lim="800000"/>
                      <a:headEnd/>
                      <a:tailEnd/>
                    </a:ln>
                  </pic:spPr>
                </pic:pic>
              </a:graphicData>
            </a:graphic>
          </wp:anchor>
        </w:drawing>
      </w:r>
      <w:r>
        <w:rPr>
          <w:noProof/>
          <w:color w:val="202122"/>
          <w:sz w:val="20"/>
          <w:szCs w:val="14"/>
        </w:rPr>
        <w:drawing>
          <wp:anchor distT="0" distB="0" distL="114300" distR="114300" simplePos="0" relativeHeight="251670528" behindDoc="1" locked="0" layoutInCell="1" allowOverlap="1">
            <wp:simplePos x="0" y="0"/>
            <wp:positionH relativeFrom="column">
              <wp:posOffset>163195</wp:posOffset>
            </wp:positionH>
            <wp:positionV relativeFrom="paragraph">
              <wp:posOffset>140970</wp:posOffset>
            </wp:positionV>
            <wp:extent cx="1870710" cy="2561590"/>
            <wp:effectExtent l="38100" t="19050" r="15240" b="10160"/>
            <wp:wrapTight wrapText="bothSides">
              <wp:wrapPolygon edited="0">
                <wp:start x="-440" y="-161"/>
                <wp:lineTo x="-440" y="21686"/>
                <wp:lineTo x="21776" y="21686"/>
                <wp:lineTo x="21776" y="-161"/>
                <wp:lineTo x="-440" y="-161"/>
              </wp:wrapPolygon>
            </wp:wrapTight>
            <wp:docPr id="21" name="Picture 6" descr="C:\Adobe Elements Photos\MOWW 2024\2023 10 Meeting-09_edit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dobe Elements Photos\MOWW 2024\2023 10 Meeting-09_edited-1.JPG"/>
                    <pic:cNvPicPr>
                      <a:picLocks noChangeAspect="1" noChangeArrowheads="1"/>
                    </pic:cNvPicPr>
                  </pic:nvPicPr>
                  <pic:blipFill>
                    <a:blip r:embed="rId31" cstate="print"/>
                    <a:srcRect/>
                    <a:stretch>
                      <a:fillRect/>
                    </a:stretch>
                  </pic:blipFill>
                  <pic:spPr bwMode="auto">
                    <a:xfrm>
                      <a:off x="0" y="0"/>
                      <a:ext cx="1870710" cy="2561590"/>
                    </a:xfrm>
                    <a:prstGeom prst="rect">
                      <a:avLst/>
                    </a:prstGeom>
                    <a:noFill/>
                    <a:ln w="19050">
                      <a:solidFill>
                        <a:schemeClr val="tx1"/>
                      </a:solidFill>
                      <a:miter lim="800000"/>
                      <a:headEnd/>
                      <a:tailEnd/>
                    </a:ln>
                  </pic:spPr>
                </pic:pic>
              </a:graphicData>
            </a:graphic>
          </wp:anchor>
        </w:drawing>
      </w: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8816CB" w:rsidRDefault="008816CB" w:rsidP="00513295">
      <w:pPr>
        <w:pStyle w:val="Title"/>
        <w:jc w:val="left"/>
        <w:rPr>
          <w:color w:val="202122"/>
          <w:sz w:val="20"/>
          <w:szCs w:val="14"/>
          <w:shd w:val="clear" w:color="auto" w:fill="FFFFFF"/>
        </w:rPr>
      </w:pPr>
    </w:p>
    <w:p w:rsidR="008816CB" w:rsidRDefault="008816CB" w:rsidP="00513295">
      <w:pPr>
        <w:pStyle w:val="Title"/>
        <w:jc w:val="left"/>
        <w:rPr>
          <w:color w:val="202122"/>
          <w:sz w:val="20"/>
          <w:szCs w:val="14"/>
          <w:shd w:val="clear" w:color="auto" w:fill="FFFFFF"/>
        </w:rPr>
      </w:pPr>
    </w:p>
    <w:p w:rsidR="008816CB" w:rsidRDefault="008816CB" w:rsidP="00513295">
      <w:pPr>
        <w:pStyle w:val="Title"/>
        <w:jc w:val="left"/>
        <w:rPr>
          <w:color w:val="202122"/>
          <w:sz w:val="20"/>
          <w:szCs w:val="14"/>
          <w:shd w:val="clear" w:color="auto" w:fill="FFFFFF"/>
        </w:rPr>
      </w:pPr>
    </w:p>
    <w:p w:rsidR="008816CB" w:rsidRDefault="008816CB" w:rsidP="00513295">
      <w:pPr>
        <w:pStyle w:val="Title"/>
        <w:jc w:val="left"/>
        <w:rPr>
          <w:color w:val="202122"/>
          <w:sz w:val="20"/>
          <w:szCs w:val="14"/>
          <w:shd w:val="clear" w:color="auto" w:fill="FFFFFF"/>
        </w:rPr>
      </w:pPr>
    </w:p>
    <w:p w:rsidR="008816CB" w:rsidRDefault="008816CB" w:rsidP="00513295">
      <w:pPr>
        <w:pStyle w:val="Title"/>
        <w:jc w:val="left"/>
        <w:rPr>
          <w:color w:val="202122"/>
          <w:sz w:val="20"/>
          <w:szCs w:val="14"/>
          <w:shd w:val="clear" w:color="auto" w:fill="FFFFFF"/>
        </w:rPr>
      </w:pPr>
    </w:p>
    <w:p w:rsidR="008816CB" w:rsidRDefault="008816CB" w:rsidP="00513295">
      <w:pPr>
        <w:pStyle w:val="Title"/>
        <w:jc w:val="left"/>
        <w:rPr>
          <w:color w:val="202122"/>
          <w:sz w:val="20"/>
          <w:szCs w:val="14"/>
          <w:shd w:val="clear" w:color="auto" w:fill="FFFFFF"/>
        </w:rPr>
      </w:pPr>
    </w:p>
    <w:p w:rsidR="008816CB" w:rsidRDefault="008816CB" w:rsidP="00513295">
      <w:pPr>
        <w:pStyle w:val="Title"/>
        <w:jc w:val="left"/>
        <w:rPr>
          <w:color w:val="202122"/>
          <w:sz w:val="20"/>
          <w:szCs w:val="14"/>
          <w:shd w:val="clear" w:color="auto" w:fill="FFFFFF"/>
        </w:rPr>
      </w:pPr>
    </w:p>
    <w:p w:rsidR="008816CB" w:rsidRDefault="008816CB" w:rsidP="00513295">
      <w:pPr>
        <w:pStyle w:val="Title"/>
        <w:jc w:val="left"/>
        <w:rPr>
          <w:color w:val="202122"/>
          <w:sz w:val="20"/>
          <w:szCs w:val="14"/>
          <w:shd w:val="clear" w:color="auto" w:fill="FFFFFF"/>
        </w:rPr>
      </w:pPr>
    </w:p>
    <w:p w:rsidR="008816CB" w:rsidRDefault="008816CB" w:rsidP="00513295">
      <w:pPr>
        <w:pStyle w:val="Title"/>
        <w:jc w:val="left"/>
        <w:rPr>
          <w:color w:val="202122"/>
          <w:sz w:val="20"/>
          <w:szCs w:val="14"/>
          <w:shd w:val="clear" w:color="auto" w:fill="FFFFFF"/>
        </w:rPr>
      </w:pPr>
    </w:p>
    <w:p w:rsidR="008816CB" w:rsidRDefault="008816CB" w:rsidP="00513295">
      <w:pPr>
        <w:pStyle w:val="Title"/>
        <w:jc w:val="left"/>
        <w:rPr>
          <w:color w:val="202122"/>
          <w:sz w:val="20"/>
          <w:szCs w:val="14"/>
          <w:shd w:val="clear" w:color="auto" w:fill="FFFFFF"/>
        </w:rPr>
      </w:pPr>
    </w:p>
    <w:p w:rsidR="001F260B" w:rsidRDefault="001F260B" w:rsidP="00513295">
      <w:pPr>
        <w:pStyle w:val="Title"/>
        <w:jc w:val="left"/>
        <w:rPr>
          <w:color w:val="202122"/>
          <w:sz w:val="20"/>
          <w:szCs w:val="14"/>
          <w:shd w:val="clear" w:color="auto" w:fill="FFFFFF"/>
        </w:rPr>
      </w:pPr>
    </w:p>
    <w:p w:rsidR="000C73D6" w:rsidRDefault="000C73D6" w:rsidP="00513295">
      <w:pPr>
        <w:pStyle w:val="Title"/>
        <w:jc w:val="left"/>
        <w:rPr>
          <w:color w:val="202122"/>
          <w:sz w:val="20"/>
          <w:szCs w:val="14"/>
          <w:shd w:val="clear" w:color="auto" w:fill="FFFFFF"/>
        </w:rPr>
      </w:pPr>
    </w:p>
    <w:p w:rsidR="000C73D6" w:rsidRDefault="000C73D6" w:rsidP="00513295">
      <w:pPr>
        <w:pStyle w:val="Title"/>
        <w:jc w:val="left"/>
        <w:rPr>
          <w:color w:val="202122"/>
          <w:sz w:val="20"/>
          <w:szCs w:val="14"/>
          <w:shd w:val="clear" w:color="auto" w:fill="FFFFFF"/>
        </w:rPr>
      </w:pPr>
    </w:p>
    <w:p w:rsidR="009C5E66" w:rsidRPr="00CA39E9" w:rsidRDefault="00B94CB3" w:rsidP="00513295">
      <w:pPr>
        <w:pStyle w:val="Title"/>
        <w:jc w:val="left"/>
        <w:rPr>
          <w:color w:val="202122"/>
          <w:sz w:val="18"/>
          <w:szCs w:val="14"/>
          <w:shd w:val="clear" w:color="auto" w:fill="FFFFFF"/>
        </w:rPr>
      </w:pPr>
      <w:r w:rsidRPr="00CA39E9">
        <w:rPr>
          <w:color w:val="202122"/>
          <w:sz w:val="20"/>
          <w:szCs w:val="14"/>
          <w:shd w:val="clear" w:color="auto" w:fill="FFFFFF"/>
        </w:rPr>
        <w:t>FUTURE LUNCHEON SCHEDULE:   3/19/24, 4/16/24 and 5/21/24</w:t>
      </w:r>
      <w:r w:rsidRPr="00CA39E9">
        <w:rPr>
          <w:color w:val="202122"/>
          <w:sz w:val="14"/>
          <w:szCs w:val="14"/>
          <w:shd w:val="clear" w:color="auto" w:fill="FFFFFF"/>
        </w:rPr>
        <w:t>.</w:t>
      </w:r>
    </w:p>
    <w:sectPr w:rsidR="009C5E66" w:rsidRPr="00CA39E9" w:rsidSect="00D84C08">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Roboto">
    <w:altName w:val="Times New Roman"/>
    <w:charset w:val="00"/>
    <w:family w:val="auto"/>
    <w:pitch w:val="variable"/>
    <w:sig w:usb0="00000001" w:usb1="5000217F" w:usb2="00000021"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larendon">
    <w:altName w:val="Bookman Old Style"/>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1C43FC"/>
    <w:multiLevelType w:val="hybridMultilevel"/>
    <w:tmpl w:val="A70AADDA"/>
    <w:lvl w:ilvl="0" w:tplc="6AD622FC">
      <w:start w:val="1"/>
      <w:numFmt w:val="decimal"/>
      <w:lvlText w:val="%1."/>
      <w:lvlJc w:val="left"/>
      <w:pPr>
        <w:ind w:left="720" w:hanging="360"/>
      </w:pPr>
      <w:rPr>
        <w:rFonts w:ascii="Roboto" w:hAnsi="Roboto" w:cs="Times New Roman" w:hint="default"/>
        <w:color w:val="11111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0C1248"/>
    <w:rsid w:val="0000290F"/>
    <w:rsid w:val="00030C20"/>
    <w:rsid w:val="00032905"/>
    <w:rsid w:val="00040486"/>
    <w:rsid w:val="00044124"/>
    <w:rsid w:val="00051E56"/>
    <w:rsid w:val="00062727"/>
    <w:rsid w:val="0006283B"/>
    <w:rsid w:val="000713FD"/>
    <w:rsid w:val="00071820"/>
    <w:rsid w:val="000719BC"/>
    <w:rsid w:val="000724A3"/>
    <w:rsid w:val="000746C7"/>
    <w:rsid w:val="0007480A"/>
    <w:rsid w:val="00075F2D"/>
    <w:rsid w:val="0008176E"/>
    <w:rsid w:val="00084D41"/>
    <w:rsid w:val="00090F9C"/>
    <w:rsid w:val="000923DD"/>
    <w:rsid w:val="000A3FCE"/>
    <w:rsid w:val="000A4DAE"/>
    <w:rsid w:val="000A5C75"/>
    <w:rsid w:val="000B58F0"/>
    <w:rsid w:val="000C1248"/>
    <w:rsid w:val="000C73D6"/>
    <w:rsid w:val="000D6411"/>
    <w:rsid w:val="000E0442"/>
    <w:rsid w:val="000E7A0D"/>
    <w:rsid w:val="000F1CA6"/>
    <w:rsid w:val="00106CBA"/>
    <w:rsid w:val="00112FE7"/>
    <w:rsid w:val="00115A7F"/>
    <w:rsid w:val="00121628"/>
    <w:rsid w:val="00121A8C"/>
    <w:rsid w:val="00123DF0"/>
    <w:rsid w:val="00125402"/>
    <w:rsid w:val="001336FE"/>
    <w:rsid w:val="001425C1"/>
    <w:rsid w:val="00151EDB"/>
    <w:rsid w:val="001528DA"/>
    <w:rsid w:val="00153149"/>
    <w:rsid w:val="001679B8"/>
    <w:rsid w:val="0017277F"/>
    <w:rsid w:val="00172866"/>
    <w:rsid w:val="001810BE"/>
    <w:rsid w:val="00187061"/>
    <w:rsid w:val="001872AB"/>
    <w:rsid w:val="0019256C"/>
    <w:rsid w:val="001977E1"/>
    <w:rsid w:val="001A32AD"/>
    <w:rsid w:val="001C2F57"/>
    <w:rsid w:val="001C6300"/>
    <w:rsid w:val="001D395E"/>
    <w:rsid w:val="001E2F0E"/>
    <w:rsid w:val="001E4C4C"/>
    <w:rsid w:val="001F22F4"/>
    <w:rsid w:val="001F260B"/>
    <w:rsid w:val="001F42F5"/>
    <w:rsid w:val="001F45A8"/>
    <w:rsid w:val="002126CB"/>
    <w:rsid w:val="00221EF5"/>
    <w:rsid w:val="0022461C"/>
    <w:rsid w:val="00224A24"/>
    <w:rsid w:val="00227790"/>
    <w:rsid w:val="00234EC7"/>
    <w:rsid w:val="00237188"/>
    <w:rsid w:val="002404EA"/>
    <w:rsid w:val="00240E04"/>
    <w:rsid w:val="00246516"/>
    <w:rsid w:val="00255F5A"/>
    <w:rsid w:val="00257FCC"/>
    <w:rsid w:val="00262250"/>
    <w:rsid w:val="002669CD"/>
    <w:rsid w:val="00273B06"/>
    <w:rsid w:val="002768B5"/>
    <w:rsid w:val="00285638"/>
    <w:rsid w:val="002912F3"/>
    <w:rsid w:val="00293754"/>
    <w:rsid w:val="002A13F7"/>
    <w:rsid w:val="002A1B7C"/>
    <w:rsid w:val="002B08A5"/>
    <w:rsid w:val="002B36CA"/>
    <w:rsid w:val="002B5585"/>
    <w:rsid w:val="002B75F1"/>
    <w:rsid w:val="002D45E5"/>
    <w:rsid w:val="002E3CC3"/>
    <w:rsid w:val="002F6719"/>
    <w:rsid w:val="00302559"/>
    <w:rsid w:val="0030455A"/>
    <w:rsid w:val="00312319"/>
    <w:rsid w:val="00315EAA"/>
    <w:rsid w:val="00316E59"/>
    <w:rsid w:val="003177B8"/>
    <w:rsid w:val="00323B38"/>
    <w:rsid w:val="00330800"/>
    <w:rsid w:val="003322E7"/>
    <w:rsid w:val="00332990"/>
    <w:rsid w:val="00342E82"/>
    <w:rsid w:val="00352B9B"/>
    <w:rsid w:val="00353DFE"/>
    <w:rsid w:val="003579EC"/>
    <w:rsid w:val="00361E1D"/>
    <w:rsid w:val="0037140D"/>
    <w:rsid w:val="00372B01"/>
    <w:rsid w:val="0038124A"/>
    <w:rsid w:val="0039480F"/>
    <w:rsid w:val="0039742F"/>
    <w:rsid w:val="003A18DB"/>
    <w:rsid w:val="003B30E5"/>
    <w:rsid w:val="003B47BD"/>
    <w:rsid w:val="003D57FE"/>
    <w:rsid w:val="003E1794"/>
    <w:rsid w:val="003F12C9"/>
    <w:rsid w:val="003F262D"/>
    <w:rsid w:val="003F2891"/>
    <w:rsid w:val="00405B33"/>
    <w:rsid w:val="00405BE0"/>
    <w:rsid w:val="00405F75"/>
    <w:rsid w:val="004162B1"/>
    <w:rsid w:val="0042277F"/>
    <w:rsid w:val="00426037"/>
    <w:rsid w:val="00426ADB"/>
    <w:rsid w:val="0043092D"/>
    <w:rsid w:val="00433733"/>
    <w:rsid w:val="00435581"/>
    <w:rsid w:val="00456B3D"/>
    <w:rsid w:val="00464F38"/>
    <w:rsid w:val="00465644"/>
    <w:rsid w:val="00466FCB"/>
    <w:rsid w:val="004715EB"/>
    <w:rsid w:val="004772B6"/>
    <w:rsid w:val="004775D0"/>
    <w:rsid w:val="00481988"/>
    <w:rsid w:val="00482CBF"/>
    <w:rsid w:val="00484D95"/>
    <w:rsid w:val="004869F1"/>
    <w:rsid w:val="00490405"/>
    <w:rsid w:val="004A1524"/>
    <w:rsid w:val="004A5118"/>
    <w:rsid w:val="004A579B"/>
    <w:rsid w:val="004B1A31"/>
    <w:rsid w:val="004B3976"/>
    <w:rsid w:val="004B3BE1"/>
    <w:rsid w:val="004B7CFF"/>
    <w:rsid w:val="004C0CC1"/>
    <w:rsid w:val="004C0DDA"/>
    <w:rsid w:val="004D344C"/>
    <w:rsid w:val="004E0882"/>
    <w:rsid w:val="004E15C1"/>
    <w:rsid w:val="004E6AE5"/>
    <w:rsid w:val="004F3C2D"/>
    <w:rsid w:val="004F5E00"/>
    <w:rsid w:val="004F77FB"/>
    <w:rsid w:val="00501248"/>
    <w:rsid w:val="00507BD1"/>
    <w:rsid w:val="0051231E"/>
    <w:rsid w:val="00513295"/>
    <w:rsid w:val="005170CA"/>
    <w:rsid w:val="005203D7"/>
    <w:rsid w:val="005227F9"/>
    <w:rsid w:val="00523794"/>
    <w:rsid w:val="00523CF3"/>
    <w:rsid w:val="00530866"/>
    <w:rsid w:val="00531FC2"/>
    <w:rsid w:val="00536710"/>
    <w:rsid w:val="00544738"/>
    <w:rsid w:val="00547DE6"/>
    <w:rsid w:val="0055512F"/>
    <w:rsid w:val="00570C86"/>
    <w:rsid w:val="00571514"/>
    <w:rsid w:val="00581D42"/>
    <w:rsid w:val="00582D0C"/>
    <w:rsid w:val="005A011A"/>
    <w:rsid w:val="005A3E4E"/>
    <w:rsid w:val="005A53F5"/>
    <w:rsid w:val="005A5437"/>
    <w:rsid w:val="005B210C"/>
    <w:rsid w:val="005D3271"/>
    <w:rsid w:val="005E19B1"/>
    <w:rsid w:val="005F1109"/>
    <w:rsid w:val="005F1630"/>
    <w:rsid w:val="0060613D"/>
    <w:rsid w:val="00610251"/>
    <w:rsid w:val="00615590"/>
    <w:rsid w:val="00615851"/>
    <w:rsid w:val="00617C6D"/>
    <w:rsid w:val="00632BD6"/>
    <w:rsid w:val="006354E7"/>
    <w:rsid w:val="0066046C"/>
    <w:rsid w:val="00662588"/>
    <w:rsid w:val="0066798C"/>
    <w:rsid w:val="00671426"/>
    <w:rsid w:val="006A12D6"/>
    <w:rsid w:val="006A4FA4"/>
    <w:rsid w:val="006B74C1"/>
    <w:rsid w:val="006C163F"/>
    <w:rsid w:val="006D7885"/>
    <w:rsid w:val="006D7DD5"/>
    <w:rsid w:val="006F2A04"/>
    <w:rsid w:val="006F4D31"/>
    <w:rsid w:val="006F6D39"/>
    <w:rsid w:val="006F7B08"/>
    <w:rsid w:val="00707FCE"/>
    <w:rsid w:val="007135DA"/>
    <w:rsid w:val="007238B8"/>
    <w:rsid w:val="007241B6"/>
    <w:rsid w:val="00732EA5"/>
    <w:rsid w:val="0073688E"/>
    <w:rsid w:val="00736E7B"/>
    <w:rsid w:val="00743102"/>
    <w:rsid w:val="00750A90"/>
    <w:rsid w:val="00751DB2"/>
    <w:rsid w:val="00765C75"/>
    <w:rsid w:val="007700B2"/>
    <w:rsid w:val="00771604"/>
    <w:rsid w:val="00773094"/>
    <w:rsid w:val="00776C44"/>
    <w:rsid w:val="00782585"/>
    <w:rsid w:val="00784373"/>
    <w:rsid w:val="00784CFC"/>
    <w:rsid w:val="00794BC1"/>
    <w:rsid w:val="00795FDB"/>
    <w:rsid w:val="007A15C6"/>
    <w:rsid w:val="007B7357"/>
    <w:rsid w:val="007C2E28"/>
    <w:rsid w:val="007D6C60"/>
    <w:rsid w:val="007E2600"/>
    <w:rsid w:val="007E65AF"/>
    <w:rsid w:val="007F2AD2"/>
    <w:rsid w:val="0080065B"/>
    <w:rsid w:val="00833CDF"/>
    <w:rsid w:val="00845D94"/>
    <w:rsid w:val="00847A9A"/>
    <w:rsid w:val="008520E0"/>
    <w:rsid w:val="008650BA"/>
    <w:rsid w:val="00866700"/>
    <w:rsid w:val="008742BA"/>
    <w:rsid w:val="00877A79"/>
    <w:rsid w:val="008816CB"/>
    <w:rsid w:val="00895D4B"/>
    <w:rsid w:val="008A781A"/>
    <w:rsid w:val="008B105A"/>
    <w:rsid w:val="008B58CE"/>
    <w:rsid w:val="008C15E3"/>
    <w:rsid w:val="008D0452"/>
    <w:rsid w:val="008D39C4"/>
    <w:rsid w:val="008D42F7"/>
    <w:rsid w:val="008D7699"/>
    <w:rsid w:val="008D7CC3"/>
    <w:rsid w:val="008E2FBE"/>
    <w:rsid w:val="008F5A4F"/>
    <w:rsid w:val="00901BF1"/>
    <w:rsid w:val="009026A6"/>
    <w:rsid w:val="0090445C"/>
    <w:rsid w:val="009134AF"/>
    <w:rsid w:val="00916DBF"/>
    <w:rsid w:val="0091709B"/>
    <w:rsid w:val="0092459E"/>
    <w:rsid w:val="00927F4F"/>
    <w:rsid w:val="00936710"/>
    <w:rsid w:val="00937CBB"/>
    <w:rsid w:val="00946841"/>
    <w:rsid w:val="0095137B"/>
    <w:rsid w:val="009642B5"/>
    <w:rsid w:val="009679AC"/>
    <w:rsid w:val="009848F5"/>
    <w:rsid w:val="009863E3"/>
    <w:rsid w:val="009870CE"/>
    <w:rsid w:val="00994432"/>
    <w:rsid w:val="009A155C"/>
    <w:rsid w:val="009A7910"/>
    <w:rsid w:val="009A7C81"/>
    <w:rsid w:val="009B3EAD"/>
    <w:rsid w:val="009B4A46"/>
    <w:rsid w:val="009B53EB"/>
    <w:rsid w:val="009B7348"/>
    <w:rsid w:val="009C5E66"/>
    <w:rsid w:val="009C6A8A"/>
    <w:rsid w:val="009F3531"/>
    <w:rsid w:val="009F3F27"/>
    <w:rsid w:val="00A03961"/>
    <w:rsid w:val="00A16980"/>
    <w:rsid w:val="00A211D4"/>
    <w:rsid w:val="00A23240"/>
    <w:rsid w:val="00A3170B"/>
    <w:rsid w:val="00A33F9A"/>
    <w:rsid w:val="00A36CBC"/>
    <w:rsid w:val="00A43810"/>
    <w:rsid w:val="00A45B57"/>
    <w:rsid w:val="00A6756A"/>
    <w:rsid w:val="00A75775"/>
    <w:rsid w:val="00A76EAD"/>
    <w:rsid w:val="00A80122"/>
    <w:rsid w:val="00A82D82"/>
    <w:rsid w:val="00A874A0"/>
    <w:rsid w:val="00A913EC"/>
    <w:rsid w:val="00AA013B"/>
    <w:rsid w:val="00AB3712"/>
    <w:rsid w:val="00AC38F6"/>
    <w:rsid w:val="00AC7519"/>
    <w:rsid w:val="00AD2392"/>
    <w:rsid w:val="00AD29EF"/>
    <w:rsid w:val="00AE3FAD"/>
    <w:rsid w:val="00AE6FE4"/>
    <w:rsid w:val="00AF07F6"/>
    <w:rsid w:val="00AF1683"/>
    <w:rsid w:val="00AF2D46"/>
    <w:rsid w:val="00B03E67"/>
    <w:rsid w:val="00B052E5"/>
    <w:rsid w:val="00B060F6"/>
    <w:rsid w:val="00B10F43"/>
    <w:rsid w:val="00B14622"/>
    <w:rsid w:val="00B3377A"/>
    <w:rsid w:val="00B35BE9"/>
    <w:rsid w:val="00B44784"/>
    <w:rsid w:val="00B45B92"/>
    <w:rsid w:val="00B56ACA"/>
    <w:rsid w:val="00B607CF"/>
    <w:rsid w:val="00B62B6E"/>
    <w:rsid w:val="00B67E39"/>
    <w:rsid w:val="00B71384"/>
    <w:rsid w:val="00B80541"/>
    <w:rsid w:val="00B8263B"/>
    <w:rsid w:val="00B90B43"/>
    <w:rsid w:val="00B93216"/>
    <w:rsid w:val="00B94CB3"/>
    <w:rsid w:val="00BA1CF4"/>
    <w:rsid w:val="00BA3A8B"/>
    <w:rsid w:val="00BA56C5"/>
    <w:rsid w:val="00BA6C19"/>
    <w:rsid w:val="00BA79D5"/>
    <w:rsid w:val="00BB44CE"/>
    <w:rsid w:val="00BB475F"/>
    <w:rsid w:val="00BC217D"/>
    <w:rsid w:val="00BC450F"/>
    <w:rsid w:val="00BC6521"/>
    <w:rsid w:val="00BC6B78"/>
    <w:rsid w:val="00BC7411"/>
    <w:rsid w:val="00BC7B8E"/>
    <w:rsid w:val="00BD1900"/>
    <w:rsid w:val="00BD2334"/>
    <w:rsid w:val="00BD72C4"/>
    <w:rsid w:val="00BE08E1"/>
    <w:rsid w:val="00BE2D5E"/>
    <w:rsid w:val="00BF1154"/>
    <w:rsid w:val="00BF1E9D"/>
    <w:rsid w:val="00BF3058"/>
    <w:rsid w:val="00BF30BF"/>
    <w:rsid w:val="00C0290C"/>
    <w:rsid w:val="00C057AF"/>
    <w:rsid w:val="00C05F01"/>
    <w:rsid w:val="00C21904"/>
    <w:rsid w:val="00C2692C"/>
    <w:rsid w:val="00C27A6F"/>
    <w:rsid w:val="00C32B79"/>
    <w:rsid w:val="00C3786C"/>
    <w:rsid w:val="00C41E3C"/>
    <w:rsid w:val="00C45AE0"/>
    <w:rsid w:val="00C45CEA"/>
    <w:rsid w:val="00C47E05"/>
    <w:rsid w:val="00C50B05"/>
    <w:rsid w:val="00C56EF6"/>
    <w:rsid w:val="00C770C1"/>
    <w:rsid w:val="00C80F5B"/>
    <w:rsid w:val="00C812DF"/>
    <w:rsid w:val="00C927DD"/>
    <w:rsid w:val="00CA011C"/>
    <w:rsid w:val="00CA3592"/>
    <w:rsid w:val="00CA39E9"/>
    <w:rsid w:val="00CA7B22"/>
    <w:rsid w:val="00CB15B8"/>
    <w:rsid w:val="00CB2A18"/>
    <w:rsid w:val="00CD64BA"/>
    <w:rsid w:val="00CD6772"/>
    <w:rsid w:val="00CE67F2"/>
    <w:rsid w:val="00CF33E4"/>
    <w:rsid w:val="00D032CE"/>
    <w:rsid w:val="00D13670"/>
    <w:rsid w:val="00D155BC"/>
    <w:rsid w:val="00D173E3"/>
    <w:rsid w:val="00D21AD9"/>
    <w:rsid w:val="00D40610"/>
    <w:rsid w:val="00D43879"/>
    <w:rsid w:val="00D52A20"/>
    <w:rsid w:val="00D546FB"/>
    <w:rsid w:val="00D561FF"/>
    <w:rsid w:val="00D605FF"/>
    <w:rsid w:val="00D64AE6"/>
    <w:rsid w:val="00D650D7"/>
    <w:rsid w:val="00D71068"/>
    <w:rsid w:val="00D716DB"/>
    <w:rsid w:val="00D758F5"/>
    <w:rsid w:val="00D76AA5"/>
    <w:rsid w:val="00D84C08"/>
    <w:rsid w:val="00D85E63"/>
    <w:rsid w:val="00DA3E88"/>
    <w:rsid w:val="00DD5365"/>
    <w:rsid w:val="00DE110B"/>
    <w:rsid w:val="00DE7E1C"/>
    <w:rsid w:val="00DF1250"/>
    <w:rsid w:val="00DF24B1"/>
    <w:rsid w:val="00DF45D9"/>
    <w:rsid w:val="00DF7376"/>
    <w:rsid w:val="00DF73E9"/>
    <w:rsid w:val="00DF7770"/>
    <w:rsid w:val="00E03AB9"/>
    <w:rsid w:val="00E14C38"/>
    <w:rsid w:val="00E15082"/>
    <w:rsid w:val="00E20CBA"/>
    <w:rsid w:val="00E20F1F"/>
    <w:rsid w:val="00E229EF"/>
    <w:rsid w:val="00E23961"/>
    <w:rsid w:val="00E3482B"/>
    <w:rsid w:val="00E4095C"/>
    <w:rsid w:val="00E44E77"/>
    <w:rsid w:val="00E71879"/>
    <w:rsid w:val="00E734F8"/>
    <w:rsid w:val="00E75E9F"/>
    <w:rsid w:val="00E8236F"/>
    <w:rsid w:val="00E845FE"/>
    <w:rsid w:val="00E8681E"/>
    <w:rsid w:val="00E92FC4"/>
    <w:rsid w:val="00E938CB"/>
    <w:rsid w:val="00E952C3"/>
    <w:rsid w:val="00EA6AD1"/>
    <w:rsid w:val="00EB1AFA"/>
    <w:rsid w:val="00EB3170"/>
    <w:rsid w:val="00EB5DBD"/>
    <w:rsid w:val="00EB68FE"/>
    <w:rsid w:val="00EC2667"/>
    <w:rsid w:val="00EE45F7"/>
    <w:rsid w:val="00EE7377"/>
    <w:rsid w:val="00EF0FD0"/>
    <w:rsid w:val="00EF35CF"/>
    <w:rsid w:val="00EF419E"/>
    <w:rsid w:val="00F05290"/>
    <w:rsid w:val="00F05E6B"/>
    <w:rsid w:val="00F1082C"/>
    <w:rsid w:val="00F13A25"/>
    <w:rsid w:val="00F16BEE"/>
    <w:rsid w:val="00F3621D"/>
    <w:rsid w:val="00F36B95"/>
    <w:rsid w:val="00F473B1"/>
    <w:rsid w:val="00F501AE"/>
    <w:rsid w:val="00F55E22"/>
    <w:rsid w:val="00F9218D"/>
    <w:rsid w:val="00F9428A"/>
    <w:rsid w:val="00F95D48"/>
    <w:rsid w:val="00FB7394"/>
    <w:rsid w:val="00FC299E"/>
    <w:rsid w:val="00FD1951"/>
    <w:rsid w:val="00FD33DF"/>
    <w:rsid w:val="00FD6F7F"/>
    <w:rsid w:val="00FE171F"/>
    <w:rsid w:val="00FE25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0CA"/>
    <w:rPr>
      <w:rFonts w:ascii="Times New Roman" w:eastAsia="Times New Roman" w:hAnsi="Times New Roman"/>
      <w:sz w:val="24"/>
      <w:szCs w:val="24"/>
    </w:rPr>
  </w:style>
  <w:style w:type="paragraph" w:styleId="Heading1">
    <w:name w:val="heading 1"/>
    <w:basedOn w:val="Normal"/>
    <w:next w:val="Normal"/>
    <w:link w:val="Heading1Char"/>
    <w:qFormat/>
    <w:rsid w:val="005170CA"/>
    <w:pPr>
      <w:keepNext/>
      <w:outlineLvl w:val="0"/>
    </w:pPr>
    <w:rPr>
      <w:rFonts w:ascii="Clarendon" w:hAnsi="Clarendon"/>
      <w:b/>
      <w:bCs/>
      <w:i/>
      <w:iCs/>
      <w:sz w:val="16"/>
    </w:rPr>
  </w:style>
  <w:style w:type="paragraph" w:styleId="Heading2">
    <w:name w:val="heading 2"/>
    <w:basedOn w:val="Normal"/>
    <w:next w:val="Normal"/>
    <w:link w:val="Heading2Char"/>
    <w:qFormat/>
    <w:rsid w:val="005170CA"/>
    <w:pPr>
      <w:keepNext/>
      <w:outlineLvl w:val="1"/>
    </w:pPr>
    <w:rPr>
      <w:rFonts w:ascii="Clarendon" w:hAnsi="Clarendon"/>
      <w:i/>
      <w:iCs/>
      <w:sz w:val="16"/>
    </w:rPr>
  </w:style>
  <w:style w:type="paragraph" w:styleId="Heading3">
    <w:name w:val="heading 3"/>
    <w:basedOn w:val="Normal"/>
    <w:next w:val="Normal"/>
    <w:link w:val="Heading3Char"/>
    <w:qFormat/>
    <w:rsid w:val="005170CA"/>
    <w:pPr>
      <w:keepNext/>
      <w:outlineLvl w:val="2"/>
    </w:pPr>
    <w:rPr>
      <w:b/>
      <w:bCs/>
      <w:i/>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C1248"/>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0C1248"/>
    <w:rPr>
      <w:rFonts w:ascii="Tahoma" w:hAnsi="Tahoma" w:cs="Tahoma"/>
      <w:sz w:val="16"/>
      <w:szCs w:val="16"/>
    </w:rPr>
  </w:style>
  <w:style w:type="table" w:styleId="TableGrid">
    <w:name w:val="Table Grid"/>
    <w:basedOn w:val="TableNormal"/>
    <w:uiPriority w:val="59"/>
    <w:rsid w:val="00517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170CA"/>
    <w:rPr>
      <w:rFonts w:ascii="Clarendon" w:eastAsia="Times New Roman" w:hAnsi="Clarendon" w:cs="Times New Roman"/>
      <w:b/>
      <w:bCs/>
      <w:i/>
      <w:iCs/>
      <w:sz w:val="16"/>
      <w:szCs w:val="24"/>
    </w:rPr>
  </w:style>
  <w:style w:type="character" w:customStyle="1" w:styleId="Heading2Char">
    <w:name w:val="Heading 2 Char"/>
    <w:basedOn w:val="DefaultParagraphFont"/>
    <w:link w:val="Heading2"/>
    <w:rsid w:val="005170CA"/>
    <w:rPr>
      <w:rFonts w:ascii="Clarendon" w:eastAsia="Times New Roman" w:hAnsi="Clarendon" w:cs="Times New Roman"/>
      <w:i/>
      <w:iCs/>
      <w:sz w:val="16"/>
      <w:szCs w:val="24"/>
    </w:rPr>
  </w:style>
  <w:style w:type="character" w:customStyle="1" w:styleId="Heading3Char">
    <w:name w:val="Heading 3 Char"/>
    <w:basedOn w:val="DefaultParagraphFont"/>
    <w:link w:val="Heading3"/>
    <w:rsid w:val="005170CA"/>
    <w:rPr>
      <w:rFonts w:ascii="Times New Roman" w:eastAsia="Times New Roman" w:hAnsi="Times New Roman" w:cs="Times New Roman"/>
      <w:b/>
      <w:bCs/>
      <w:i/>
      <w:iCs/>
      <w:sz w:val="18"/>
      <w:szCs w:val="24"/>
    </w:rPr>
  </w:style>
  <w:style w:type="paragraph" w:styleId="Title">
    <w:name w:val="Title"/>
    <w:basedOn w:val="Normal"/>
    <w:link w:val="TitleChar"/>
    <w:qFormat/>
    <w:rsid w:val="005170CA"/>
    <w:pPr>
      <w:jc w:val="center"/>
    </w:pPr>
    <w:rPr>
      <w:b/>
      <w:bCs/>
    </w:rPr>
  </w:style>
  <w:style w:type="character" w:customStyle="1" w:styleId="TitleChar">
    <w:name w:val="Title Char"/>
    <w:basedOn w:val="DefaultParagraphFont"/>
    <w:link w:val="Title"/>
    <w:rsid w:val="005170CA"/>
    <w:rPr>
      <w:rFonts w:ascii="Times New Roman" w:eastAsia="Times New Roman" w:hAnsi="Times New Roman" w:cs="Times New Roman"/>
      <w:b/>
      <w:bCs/>
      <w:sz w:val="24"/>
      <w:szCs w:val="24"/>
    </w:rPr>
  </w:style>
  <w:style w:type="paragraph" w:styleId="Subtitle">
    <w:name w:val="Subtitle"/>
    <w:basedOn w:val="Normal"/>
    <w:link w:val="SubtitleChar"/>
    <w:qFormat/>
    <w:rsid w:val="005170CA"/>
    <w:rPr>
      <w:rFonts w:ascii="Clarendon" w:hAnsi="Clarendon"/>
      <w:b/>
      <w:bCs/>
      <w:sz w:val="18"/>
    </w:rPr>
  </w:style>
  <w:style w:type="character" w:customStyle="1" w:styleId="SubtitleChar">
    <w:name w:val="Subtitle Char"/>
    <w:basedOn w:val="DefaultParagraphFont"/>
    <w:link w:val="Subtitle"/>
    <w:rsid w:val="005170CA"/>
    <w:rPr>
      <w:rFonts w:ascii="Clarendon" w:eastAsia="Times New Roman" w:hAnsi="Clarendon" w:cs="Times New Roman"/>
      <w:b/>
      <w:bCs/>
      <w:sz w:val="18"/>
      <w:szCs w:val="24"/>
    </w:rPr>
  </w:style>
  <w:style w:type="paragraph" w:styleId="NoSpacing">
    <w:name w:val="No Spacing"/>
    <w:uiPriority w:val="1"/>
    <w:qFormat/>
    <w:rsid w:val="00F473B1"/>
    <w:rPr>
      <w:rFonts w:asciiTheme="minorHAnsi" w:eastAsiaTheme="minorHAnsi" w:hAnsiTheme="minorHAnsi" w:cstheme="minorBidi"/>
      <w:sz w:val="22"/>
      <w:szCs w:val="22"/>
    </w:rPr>
  </w:style>
  <w:style w:type="character" w:styleId="Hyperlink">
    <w:name w:val="Hyperlink"/>
    <w:basedOn w:val="DefaultParagraphFont"/>
    <w:uiPriority w:val="99"/>
    <w:unhideWhenUsed/>
    <w:rsid w:val="00315EAA"/>
    <w:rPr>
      <w:color w:val="0000FF"/>
      <w:u w:val="single"/>
    </w:rPr>
  </w:style>
  <w:style w:type="character" w:customStyle="1" w:styleId="hgkelc">
    <w:name w:val="hgkelc"/>
    <w:basedOn w:val="DefaultParagraphFont"/>
    <w:rsid w:val="00C32B79"/>
  </w:style>
  <w:style w:type="character" w:customStyle="1" w:styleId="kx21rb">
    <w:name w:val="kx21rb"/>
    <w:basedOn w:val="DefaultParagraphFont"/>
    <w:rsid w:val="00C32B79"/>
  </w:style>
  <w:style w:type="paragraph" w:styleId="NormalWeb">
    <w:name w:val="Normal (Web)"/>
    <w:basedOn w:val="Normal"/>
    <w:uiPriority w:val="99"/>
    <w:semiHidden/>
    <w:unhideWhenUsed/>
    <w:rsid w:val="00CA39E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00613228">
      <w:bodyDiv w:val="1"/>
      <w:marLeft w:val="0"/>
      <w:marRight w:val="0"/>
      <w:marTop w:val="0"/>
      <w:marBottom w:val="0"/>
      <w:divBdr>
        <w:top w:val="none" w:sz="0" w:space="0" w:color="auto"/>
        <w:left w:val="none" w:sz="0" w:space="0" w:color="auto"/>
        <w:bottom w:val="none" w:sz="0" w:space="0" w:color="auto"/>
        <w:right w:val="none" w:sz="0" w:space="0" w:color="auto"/>
      </w:divBdr>
    </w:div>
    <w:div w:id="379286513">
      <w:bodyDiv w:val="1"/>
      <w:marLeft w:val="0"/>
      <w:marRight w:val="0"/>
      <w:marTop w:val="0"/>
      <w:marBottom w:val="0"/>
      <w:divBdr>
        <w:top w:val="none" w:sz="0" w:space="0" w:color="auto"/>
        <w:left w:val="none" w:sz="0" w:space="0" w:color="auto"/>
        <w:bottom w:val="none" w:sz="0" w:space="0" w:color="auto"/>
        <w:right w:val="none" w:sz="0" w:space="0" w:color="auto"/>
      </w:divBdr>
      <w:divsChild>
        <w:div w:id="870530289">
          <w:marLeft w:val="0"/>
          <w:marRight w:val="0"/>
          <w:marTop w:val="0"/>
          <w:marBottom w:val="0"/>
          <w:divBdr>
            <w:top w:val="none" w:sz="0" w:space="0" w:color="auto"/>
            <w:left w:val="none" w:sz="0" w:space="0" w:color="auto"/>
            <w:bottom w:val="none" w:sz="0" w:space="0" w:color="auto"/>
            <w:right w:val="none" w:sz="0" w:space="0" w:color="auto"/>
          </w:divBdr>
        </w:div>
        <w:div w:id="204561305">
          <w:marLeft w:val="0"/>
          <w:marRight w:val="0"/>
          <w:marTop w:val="0"/>
          <w:marBottom w:val="0"/>
          <w:divBdr>
            <w:top w:val="none" w:sz="0" w:space="0" w:color="auto"/>
            <w:left w:val="none" w:sz="0" w:space="0" w:color="auto"/>
            <w:bottom w:val="none" w:sz="0" w:space="0" w:color="auto"/>
            <w:right w:val="none" w:sz="0" w:space="0" w:color="auto"/>
          </w:divBdr>
        </w:div>
        <w:div w:id="432240153">
          <w:marLeft w:val="0"/>
          <w:marRight w:val="0"/>
          <w:marTop w:val="0"/>
          <w:marBottom w:val="0"/>
          <w:divBdr>
            <w:top w:val="none" w:sz="0" w:space="0" w:color="auto"/>
            <w:left w:val="none" w:sz="0" w:space="0" w:color="auto"/>
            <w:bottom w:val="none" w:sz="0" w:space="0" w:color="auto"/>
            <w:right w:val="none" w:sz="0" w:space="0" w:color="auto"/>
          </w:divBdr>
        </w:div>
        <w:div w:id="1409037900">
          <w:marLeft w:val="0"/>
          <w:marRight w:val="0"/>
          <w:marTop w:val="0"/>
          <w:marBottom w:val="0"/>
          <w:divBdr>
            <w:top w:val="none" w:sz="0" w:space="0" w:color="auto"/>
            <w:left w:val="none" w:sz="0" w:space="0" w:color="auto"/>
            <w:bottom w:val="none" w:sz="0" w:space="0" w:color="auto"/>
            <w:right w:val="none" w:sz="0" w:space="0" w:color="auto"/>
          </w:divBdr>
        </w:div>
        <w:div w:id="610019758">
          <w:marLeft w:val="0"/>
          <w:marRight w:val="0"/>
          <w:marTop w:val="0"/>
          <w:marBottom w:val="0"/>
          <w:divBdr>
            <w:top w:val="none" w:sz="0" w:space="0" w:color="auto"/>
            <w:left w:val="none" w:sz="0" w:space="0" w:color="auto"/>
            <w:bottom w:val="none" w:sz="0" w:space="0" w:color="auto"/>
            <w:right w:val="none" w:sz="0" w:space="0" w:color="auto"/>
          </w:divBdr>
        </w:div>
      </w:divsChild>
    </w:div>
    <w:div w:id="992951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package" Target="embeddings/Microsoft_Office_Word_Document1.docx"/><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1.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5E4897-833E-44E2-B6F5-427C78B3B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4</Pages>
  <Words>1631</Words>
  <Characters>9297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Bob Reese</dc:creator>
  <cp:lastModifiedBy>Bob Reese</cp:lastModifiedBy>
  <cp:revision>14</cp:revision>
  <cp:lastPrinted>2023-11-08T14:00:00Z</cp:lastPrinted>
  <dcterms:created xsi:type="dcterms:W3CDTF">2023-10-31T03:13:00Z</dcterms:created>
  <dcterms:modified xsi:type="dcterms:W3CDTF">2023-11-08T16:38:00Z</dcterms:modified>
</cp:coreProperties>
</file>